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0FCA" w14:textId="77777777" w:rsidR="007276B1" w:rsidRPr="009E70DB" w:rsidRDefault="001D6034" w:rsidP="009E70D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9E70DB">
        <w:rPr>
          <w:rFonts w:ascii="Sylfaen" w:hAnsi="Sylfaen" w:cs="Arial"/>
          <w:b/>
          <w:sz w:val="20"/>
          <w:szCs w:val="20"/>
        </w:rPr>
        <w:t>მოდული</w:t>
      </w:r>
    </w:p>
    <w:p w14:paraId="4D378EED" w14:textId="5C3542E9" w:rsidR="00116818" w:rsidRPr="009E70DB" w:rsidRDefault="00490842" w:rsidP="009E70DB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E70D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E70DB">
        <w:rPr>
          <w:rFonts w:ascii="Sylfaen" w:hAnsi="Sylfaen" w:cs="Arial"/>
          <w:b/>
          <w:sz w:val="20"/>
          <w:szCs w:val="20"/>
        </w:rPr>
        <w:t xml:space="preserve"> </w:t>
      </w:r>
      <w:r w:rsidR="00116818" w:rsidRPr="009E70DB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9E70DB" w14:paraId="625CD5CA" w14:textId="77777777" w:rsidTr="009E70DB">
        <w:trPr>
          <w:trHeight w:val="453"/>
        </w:trPr>
        <w:tc>
          <w:tcPr>
            <w:tcW w:w="2506" w:type="pct"/>
          </w:tcPr>
          <w:p w14:paraId="6772EC11" w14:textId="1C9E880C" w:rsidR="00BE3CFF" w:rsidRPr="009E70DB" w:rsidRDefault="00CC392D" w:rsidP="009E70DB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9E70DB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9E70DB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="00A5668B" w:rsidRPr="009E70DB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9E70DB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6E8C4A5C" w:rsidR="00BE3CFF" w:rsidRPr="00D458DE" w:rsidRDefault="00D458DE" w:rsidP="009E70DB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D458DE">
              <w:rPr>
                <w:rFonts w:ascii="Sylfaen" w:hAnsi="Sylfaen" w:cs="Arial"/>
                <w:sz w:val="20"/>
                <w:szCs w:val="20"/>
              </w:rPr>
              <w:t>0411613</w:t>
            </w:r>
          </w:p>
        </w:tc>
      </w:tr>
      <w:tr w:rsidR="001B04B1" w:rsidRPr="009E70DB" w14:paraId="191A9905" w14:textId="77777777" w:rsidTr="009E70DB">
        <w:trPr>
          <w:trHeight w:val="437"/>
        </w:trPr>
        <w:tc>
          <w:tcPr>
            <w:tcW w:w="2506" w:type="pct"/>
          </w:tcPr>
          <w:p w14:paraId="1E829A00" w14:textId="12EC3A3E" w:rsidR="00BE3CFF" w:rsidRPr="009E70DB" w:rsidRDefault="00CB650D" w:rsidP="009E70DB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5EFCE33A" w:rsidR="00BE3CFF" w:rsidRPr="009E70DB" w:rsidRDefault="000B5EA1" w:rsidP="009E70DB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საწარმოო პრაქტიკა</w:t>
            </w:r>
            <w:r w:rsidRPr="009E70DB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</w:t>
            </w:r>
            <w:r w:rsidRPr="009E70DB">
              <w:rPr>
                <w:rFonts w:ascii="Sylfaen" w:hAnsi="Sylfaen" w:cs="Arial"/>
                <w:sz w:val="20"/>
                <w:szCs w:val="20"/>
              </w:rPr>
              <w:t>საბაჟო საქმე</w:t>
            </w:r>
          </w:p>
        </w:tc>
      </w:tr>
      <w:tr w:rsidR="001B04B1" w:rsidRPr="009E70DB" w14:paraId="5B7E6D97" w14:textId="77777777" w:rsidTr="009E70DB">
        <w:trPr>
          <w:trHeight w:val="437"/>
        </w:trPr>
        <w:tc>
          <w:tcPr>
            <w:tcW w:w="2506" w:type="pct"/>
          </w:tcPr>
          <w:p w14:paraId="2C6D0A77" w14:textId="3F5CD269" w:rsidR="00BE3CFF" w:rsidRPr="009E70DB" w:rsidRDefault="00BE3CFF" w:rsidP="009E70DB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9E70DB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CB650D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1D7D11C7" w:rsidR="00BE3CFF" w:rsidRPr="009E70DB" w:rsidRDefault="007D1CD5" w:rsidP="009E70D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A551C4">
              <w:rPr>
                <w:rFonts w:ascii="Sylfaen" w:hAnsi="Sylfaen" w:cs="Arial"/>
                <w:sz w:val="20"/>
                <w:szCs w:val="20"/>
              </w:rPr>
              <w:t>/</w:t>
            </w:r>
            <w:r w:rsidR="00A551C4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9E70DB" w14:paraId="2801D18B" w14:textId="77777777" w:rsidTr="009E70DB">
        <w:trPr>
          <w:trHeight w:val="437"/>
        </w:trPr>
        <w:tc>
          <w:tcPr>
            <w:tcW w:w="2506" w:type="pct"/>
          </w:tcPr>
          <w:p w14:paraId="241F2C75" w14:textId="6700EBF8" w:rsidR="00BE3CFF" w:rsidRPr="009E70DB" w:rsidRDefault="001B3358" w:rsidP="009E70DB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9E70DB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9E70DB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5AF94611" w14:textId="3C91DA45" w:rsidR="00BE3CFF" w:rsidRPr="009E70DB" w:rsidRDefault="00BA3FE6" w:rsidP="009E70D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E70DB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1B04B1" w:rsidRPr="009E70DB" w14:paraId="0E4F28FE" w14:textId="77777777" w:rsidTr="009E70DB">
        <w:trPr>
          <w:trHeight w:val="437"/>
        </w:trPr>
        <w:tc>
          <w:tcPr>
            <w:tcW w:w="2506" w:type="pct"/>
          </w:tcPr>
          <w:p w14:paraId="68D09364" w14:textId="4FE7A43D" w:rsidR="00BE3CFF" w:rsidRPr="009E70DB" w:rsidRDefault="00CB650D" w:rsidP="009E70DB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5064196A" w:rsidR="00BE3CFF" w:rsidRPr="00201D45" w:rsidRDefault="006C3803" w:rsidP="009E70DB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bCs/>
                <w:sz w:val="20"/>
                <w:szCs w:val="20"/>
              </w:rPr>
              <w:t>მოდული:</w:t>
            </w:r>
            <w:r w:rsidR="00DF4FCB">
              <w:rPr>
                <w:rFonts w:ascii="Sylfaen" w:hAnsi="Sylfaen" w:cs="Arial"/>
                <w:bCs/>
                <w:sz w:val="20"/>
                <w:szCs w:val="20"/>
              </w:rPr>
              <w:t xml:space="preserve"> საბაჟო გაფორმება</w:t>
            </w:r>
          </w:p>
        </w:tc>
      </w:tr>
      <w:tr w:rsidR="001B04B1" w:rsidRPr="009E70DB" w14:paraId="08AB378B" w14:textId="77777777" w:rsidTr="009E70DB">
        <w:trPr>
          <w:trHeight w:val="1285"/>
        </w:trPr>
        <w:tc>
          <w:tcPr>
            <w:tcW w:w="2506" w:type="pct"/>
          </w:tcPr>
          <w:p w14:paraId="0DE43ECA" w14:textId="54302A78" w:rsidR="00BE3CFF" w:rsidRPr="009E70DB" w:rsidRDefault="00CB650D" w:rsidP="009E70D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4281CDEC" w14:textId="77777777" w:rsidR="00BE3CFF" w:rsidRPr="009E70DB" w:rsidRDefault="00D42EA1" w:rsidP="009E70DB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მოდულის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დასრულების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შემდეგ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პირს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შეუძლია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>:</w:t>
            </w:r>
          </w:p>
          <w:p w14:paraId="08498CCD" w14:textId="2B3180E2" w:rsidR="00D12590" w:rsidRPr="009E70DB" w:rsidRDefault="00D12590" w:rsidP="009E70DB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ოპტიმალური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შრომითი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ურთიერთობების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ჩამოყალიბება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 xml:space="preserve">, სამუშაო გარემოს დამოუკიდებლად ორგანიზება, </w:t>
            </w:r>
            <w:r w:rsidRPr="009E70DB">
              <w:rPr>
                <w:rFonts w:ascii="Sylfaen" w:hAnsi="Sylfaen"/>
                <w:sz w:val="20"/>
                <w:szCs w:val="20"/>
              </w:rPr>
              <w:t>მიღწეული სწავლის შედეგების გამოყენებით პროფესიული ამოცანების დამოუკიდებლად შესრულება,</w:t>
            </w:r>
            <w:r w:rsidR="00D17E4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E70DB">
              <w:rPr>
                <w:rFonts w:ascii="Sylfaen" w:hAnsi="Sylfaen"/>
                <w:bCs/>
                <w:sz w:val="20"/>
                <w:szCs w:val="20"/>
              </w:rPr>
              <w:t>შესრულებული სამუშაოს ჩაბარება.</w:t>
            </w:r>
          </w:p>
        </w:tc>
      </w:tr>
    </w:tbl>
    <w:p w14:paraId="2B7E8346" w14:textId="77777777" w:rsidR="00BC53B7" w:rsidRPr="009E70DB" w:rsidRDefault="00BC53B7" w:rsidP="009E70D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F060F5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1C467C8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6CE0FC9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A4091B4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A225E49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38803B1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40269BA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B9EE8E5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A59A1B7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B9D9B28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85637C7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EA6BD03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DADEF42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4C0A8A5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E128A8C" w14:textId="77777777" w:rsidR="008C5D4B" w:rsidRDefault="008C5D4B" w:rsidP="009E70D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6088DD66" w:rsidR="001D6034" w:rsidRPr="009E70DB" w:rsidRDefault="00490842" w:rsidP="009E70DB">
      <w:pPr>
        <w:pStyle w:val="PlainText"/>
        <w:jc w:val="both"/>
        <w:rPr>
          <w:rFonts w:ascii="Sylfaen" w:hAnsi="Sylfaen" w:cs="Arial"/>
          <w:b/>
        </w:rPr>
      </w:pPr>
      <w:r w:rsidRPr="009E70D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E70DB">
        <w:rPr>
          <w:rFonts w:ascii="Sylfaen" w:hAnsi="Sylfaen" w:cs="Arial"/>
          <w:b/>
        </w:rPr>
        <w:t xml:space="preserve"> </w:t>
      </w:r>
      <w:r w:rsidR="00D35B14" w:rsidRPr="009E70DB">
        <w:rPr>
          <w:rFonts w:ascii="Sylfaen" w:hAnsi="Sylfaen" w:cs="Arial"/>
          <w:b/>
          <w:lang w:val="en-US"/>
        </w:rPr>
        <w:t xml:space="preserve"> </w:t>
      </w:r>
      <w:r w:rsidR="00651D92" w:rsidRPr="009E70DB">
        <w:rPr>
          <w:rFonts w:ascii="Sylfaen" w:hAnsi="Sylfaen" w:cs="Arial"/>
          <w:b/>
        </w:rPr>
        <w:t>სტანდარტული ჩანა</w:t>
      </w:r>
      <w:r w:rsidR="0074643C" w:rsidRPr="009E70DB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CB650D" w:rsidRPr="009E70DB" w14:paraId="405938F4" w14:textId="3692305C" w:rsidTr="00087E5A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CB650D" w:rsidRPr="009E70DB" w:rsidRDefault="00CB650D" w:rsidP="009E70DB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1206A9B" w14:textId="77777777" w:rsidR="00CB650D" w:rsidRPr="009E70DB" w:rsidRDefault="00CB650D" w:rsidP="009E70DB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  <w:p w14:paraId="231A2F57" w14:textId="73247838" w:rsidR="00CB650D" w:rsidRPr="009E70DB" w:rsidRDefault="00CB650D" w:rsidP="009E70D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CB650D" w:rsidRPr="009E70DB" w:rsidRDefault="00CB650D" w:rsidP="00087E5A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</w:tcPr>
          <w:p w14:paraId="39CFF41F" w14:textId="77777777" w:rsidR="00CB650D" w:rsidRPr="009E70DB" w:rsidRDefault="00CB650D" w:rsidP="009E70DB">
            <w:pPr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E8ADB55" w14:textId="77777777" w:rsidR="00CB650D" w:rsidRPr="009E70DB" w:rsidRDefault="00CB650D" w:rsidP="009E70DB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9E70DB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CB650D" w:rsidRPr="009E70DB" w:rsidRDefault="00CB650D" w:rsidP="00087E5A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9E70DB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CB650D" w:rsidRPr="009E70DB" w14:paraId="48266CC3" w14:textId="7FA09253" w:rsidTr="00B726A2">
        <w:trPr>
          <w:trHeight w:val="935"/>
          <w:jc w:val="center"/>
        </w:trPr>
        <w:tc>
          <w:tcPr>
            <w:tcW w:w="1263" w:type="pct"/>
            <w:shd w:val="clear" w:color="auto" w:fill="FFFFFF" w:themeFill="background1"/>
          </w:tcPr>
          <w:p w14:paraId="79418C77" w14:textId="13FF8D2D" w:rsidR="00CB650D" w:rsidRPr="009E70DB" w:rsidRDefault="00CB650D" w:rsidP="00D33907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>ოპტიმალური შრომითი ურთიერთობების ჩამოყალიბება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2224CEBE" w14:textId="1927FE59" w:rsidR="00CB650D" w:rsidRPr="009E70DB" w:rsidRDefault="00897E6B" w:rsidP="009E70DB">
            <w:pPr>
              <w:pStyle w:val="ListParagraph"/>
              <w:numPr>
                <w:ilvl w:val="0"/>
                <w:numId w:val="39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</w:rPr>
              <w:t>სწავლობს</w:t>
            </w:r>
            <w:r w:rsidR="008E19BB">
              <w:rPr>
                <w:rFonts w:ascii="Sylfaen" w:eastAsia="Sylfaen,Arial" w:hAnsi="Sylfaen" w:cs="Sylfaen,Arial"/>
                <w:sz w:val="20"/>
                <w:szCs w:val="20"/>
              </w:rPr>
              <w:t xml:space="preserve"> </w:t>
            </w:r>
            <w:r w:rsidR="00CB650D" w:rsidRPr="009E70DB">
              <w:rPr>
                <w:rFonts w:ascii="Sylfaen" w:eastAsia="Sylfaen,Arial" w:hAnsi="Sylfaen" w:cs="Sylfaen,Arial"/>
                <w:sz w:val="20"/>
                <w:szCs w:val="20"/>
              </w:rPr>
              <w:t>ორგანიზაციულ მოწყობას საბაჟო საქმის პროფესიაში;</w:t>
            </w:r>
          </w:p>
          <w:p w14:paraId="791C026C" w14:textId="1A93FC99" w:rsidR="00CB650D" w:rsidRPr="006021C8" w:rsidRDefault="00CB650D" w:rsidP="006021C8">
            <w:pPr>
              <w:pStyle w:val="ListParagraph"/>
              <w:numPr>
                <w:ilvl w:val="0"/>
                <w:numId w:val="39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 w:rsidRPr="009E70DB">
              <w:rPr>
                <w:rFonts w:ascii="Sylfaen" w:eastAsia="Sylfaen,Arial" w:hAnsi="Sylfaen" w:cs="Sylfaen,Arial"/>
                <w:sz w:val="20"/>
                <w:szCs w:val="20"/>
              </w:rPr>
              <w:t>ოპტიმალურად იყენებს კონკრეტულ სამუშაო გარემოში შრომითი</w:t>
            </w:r>
            <w:r w:rsidR="006021C8">
              <w:rPr>
                <w:rFonts w:ascii="Sylfaen" w:eastAsia="Sylfaen,Arial" w:hAnsi="Sylfaen" w:cs="Sylfaen,Arial"/>
                <w:sz w:val="20"/>
                <w:szCs w:val="20"/>
              </w:rPr>
              <w:t xml:space="preserve"> </w:t>
            </w:r>
            <w:r w:rsidRPr="006021C8">
              <w:rPr>
                <w:rFonts w:ascii="Sylfaen" w:eastAsia="Sylfaen,Arial" w:hAnsi="Sylfaen" w:cs="Sylfaen,Arial"/>
                <w:sz w:val="20"/>
                <w:szCs w:val="20"/>
              </w:rPr>
              <w:t>ურთიერთობების მარეგულირებელ წესებს;</w:t>
            </w:r>
          </w:p>
          <w:p w14:paraId="4295DA4D" w14:textId="19BBCEB8" w:rsidR="00CB650D" w:rsidRPr="009E70DB" w:rsidRDefault="00CB650D" w:rsidP="009E70DB">
            <w:pPr>
              <w:pStyle w:val="ListParagraph"/>
              <w:numPr>
                <w:ilvl w:val="0"/>
                <w:numId w:val="39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იცავს პროფესიული ეთიკის ნორმებს;</w:t>
            </w:r>
          </w:p>
          <w:p w14:paraId="09E49990" w14:textId="76E55E13" w:rsidR="00CB650D" w:rsidRPr="009E70DB" w:rsidRDefault="00CB650D" w:rsidP="009E70DB">
            <w:pPr>
              <w:pStyle w:val="ListParagraph"/>
              <w:numPr>
                <w:ilvl w:val="0"/>
                <w:numId w:val="3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აყალიბებს ოპტიმალურ ურთიერთობებს კოლეგებთან</w:t>
            </w:r>
            <w:r w:rsidR="008E19BB">
              <w:rPr>
                <w:rFonts w:ascii="Sylfaen" w:eastAsia="Sylfaen" w:hAnsi="Sylfaen" w:cs="Sylfaen"/>
                <w:sz w:val="20"/>
                <w:szCs w:val="20"/>
              </w:rPr>
              <w:t xml:space="preserve"> და სხვა 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პირებთან;</w:t>
            </w:r>
          </w:p>
          <w:p w14:paraId="7AE0E0A2" w14:textId="2AB7769A" w:rsidR="00CB650D" w:rsidRPr="009E70DB" w:rsidRDefault="00CB650D" w:rsidP="009E70DB">
            <w:pPr>
              <w:pStyle w:val="ListParagraph"/>
              <w:numPr>
                <w:ilvl w:val="0"/>
                <w:numId w:val="3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მუშაობის პროცესში ხელმძღვანელობს თანასწორობასთან დაკავშირებული, მათ შორის, რასის, სქესის, ასაკის, ეთნიკური წარმომავლობის, რელიგიური მრწამსის, პოლიტიკური შეხედულებების, შესაძლებობებისა და სხვა  პრინციპებით.</w:t>
            </w:r>
          </w:p>
        </w:tc>
        <w:tc>
          <w:tcPr>
            <w:tcW w:w="1058" w:type="pct"/>
            <w:shd w:val="clear" w:color="auto" w:fill="FFFFFF" w:themeFill="background1"/>
          </w:tcPr>
          <w:p w14:paraId="20169ED0" w14:textId="1358B29F" w:rsidR="00CB650D" w:rsidRPr="009E70DB" w:rsidRDefault="00CB650D" w:rsidP="009E70D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FFFFFF" w:themeFill="background1"/>
          </w:tcPr>
          <w:p w14:paraId="1ED76410" w14:textId="4F8E79F1" w:rsidR="00CB650D" w:rsidRPr="009E70DB" w:rsidRDefault="00CB650D" w:rsidP="00B726A2">
            <w:pPr>
              <w:pStyle w:val="PlainText"/>
              <w:jc w:val="center"/>
              <w:rPr>
                <w:rFonts w:ascii="Sylfaen" w:eastAsia="Sylfaen" w:hAnsi="Sylfaen" w:cs="Sylfaen"/>
              </w:rPr>
            </w:pPr>
            <w:r w:rsidRPr="009E70DB">
              <w:rPr>
                <w:rFonts w:ascii="Sylfaen" w:eastAsia="Sylfaen" w:hAnsi="Sylfaen" w:cs="Sylfaen"/>
                <w:noProof w:val="0"/>
              </w:rPr>
              <w:t>პრაქტიკული დავალება დაკვირვებით</w:t>
            </w:r>
          </w:p>
        </w:tc>
      </w:tr>
      <w:tr w:rsidR="00CB650D" w:rsidRPr="009E70DB" w14:paraId="78B1A62A" w14:textId="69955E37" w:rsidTr="00B726A2">
        <w:trPr>
          <w:trHeight w:val="1043"/>
          <w:jc w:val="center"/>
        </w:trPr>
        <w:tc>
          <w:tcPr>
            <w:tcW w:w="1263" w:type="pct"/>
            <w:shd w:val="clear" w:color="auto" w:fill="FFFFFF" w:themeFill="background1"/>
          </w:tcPr>
          <w:p w14:paraId="05276277" w14:textId="18F5174B" w:rsidR="00CB650D" w:rsidRPr="009E70DB" w:rsidRDefault="00CB650D" w:rsidP="00D33907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Sylfaen" w:eastAsia="Sylfaen,Arial" w:hAnsi="Sylfaen" w:cs="Sylfaen,Arial"/>
                <w:b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>სამუშაო გარემოს დამოუკიდებლად  ორგანიზება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3CD96BB8" w14:textId="02AC3DFF" w:rsidR="00CB650D" w:rsidRPr="009E70DB" w:rsidRDefault="008E19BB" w:rsidP="009E70DB">
            <w:pPr>
              <w:pStyle w:val="ListParagraph"/>
              <w:numPr>
                <w:ilvl w:val="0"/>
                <w:numId w:val="40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</w:rPr>
              <w:t xml:space="preserve">დავალების შესაბამისად უზრუნველყოფს </w:t>
            </w:r>
            <w:r w:rsidR="00CB650D" w:rsidRPr="009E70DB">
              <w:rPr>
                <w:rFonts w:ascii="Sylfaen" w:eastAsia="Sylfaen,Arial" w:hAnsi="Sylfaen" w:cs="Sylfaen,Arial"/>
                <w:sz w:val="20"/>
                <w:szCs w:val="20"/>
              </w:rPr>
              <w:t>სამუშაო ადგილის ორგანიზებას;</w:t>
            </w:r>
          </w:p>
          <w:p w14:paraId="7C0652CC" w14:textId="44FFB2DF" w:rsidR="00CB650D" w:rsidRPr="009E70DB" w:rsidRDefault="00CB650D" w:rsidP="009E70DB">
            <w:pPr>
              <w:pStyle w:val="ListParagraph"/>
              <w:numPr>
                <w:ilvl w:val="0"/>
                <w:numId w:val="40"/>
              </w:numPr>
              <w:spacing w:after="200"/>
              <w:ind w:left="349"/>
              <w:jc w:val="both"/>
              <w:rPr>
                <w:rFonts w:ascii="Sylfaen" w:eastAsia="Sylfaen,Arial" w:hAnsi="Sylfaen" w:cs="Sylfaen,Arial"/>
                <w:sz w:val="20"/>
                <w:szCs w:val="20"/>
              </w:rPr>
            </w:pPr>
            <w:r w:rsidRPr="009E70DB">
              <w:rPr>
                <w:rFonts w:ascii="Sylfaen" w:eastAsia="Sylfaen,Arial" w:hAnsi="Sylfaen" w:cs="Sylfaen,Arial"/>
                <w:sz w:val="20"/>
                <w:szCs w:val="20"/>
              </w:rPr>
              <w:t>იცავს ორგანიზაციის ქონებისა და მატერიალურ-ტექნიკური რესურსის გამოყენების წესებს;</w:t>
            </w:r>
          </w:p>
          <w:p w14:paraId="52F918BD" w14:textId="262E01EF" w:rsidR="00CB650D" w:rsidRPr="009E70DB" w:rsidRDefault="00CB650D" w:rsidP="008E19BB">
            <w:pPr>
              <w:pStyle w:val="ListParagraph"/>
              <w:numPr>
                <w:ilvl w:val="0"/>
                <w:numId w:val="40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,Arial" w:hAnsi="Sylfaen" w:cs="Sylfaen,Arial"/>
                <w:sz w:val="20"/>
                <w:szCs w:val="20"/>
              </w:rPr>
              <w:t>იცავს შრომის უსაფრთხოების წესებსა და სანიტარულ-ჰიგიენურ ნორმებს</w:t>
            </w:r>
            <w:r w:rsidR="000C4B4A">
              <w:rPr>
                <w:rFonts w:ascii="Sylfaen" w:eastAsia="Sylfaen,Arial" w:hAnsi="Sylfaen" w:cs="Sylfaen,Arial"/>
                <w:sz w:val="20"/>
                <w:szCs w:val="20"/>
              </w:rPr>
              <w:t>.</w:t>
            </w:r>
          </w:p>
        </w:tc>
        <w:tc>
          <w:tcPr>
            <w:tcW w:w="1058" w:type="pct"/>
            <w:shd w:val="clear" w:color="auto" w:fill="FFFFFF" w:themeFill="background1"/>
          </w:tcPr>
          <w:p w14:paraId="3936FCA0" w14:textId="4CC92FD0" w:rsidR="00CB650D" w:rsidRPr="009E70DB" w:rsidRDefault="00CB650D" w:rsidP="009E70DB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FFFFFF" w:themeFill="background1"/>
          </w:tcPr>
          <w:p w14:paraId="0D866A88" w14:textId="69242D76" w:rsidR="00CB650D" w:rsidRPr="009E70DB" w:rsidRDefault="00CB650D" w:rsidP="00B726A2">
            <w:pPr>
              <w:pStyle w:val="PlainText"/>
              <w:jc w:val="center"/>
              <w:rPr>
                <w:rFonts w:ascii="Sylfaen" w:eastAsia="Sylfaen" w:hAnsi="Sylfaen" w:cs="Sylfaen"/>
                <w:highlight w:val="yellow"/>
              </w:rPr>
            </w:pPr>
            <w:r w:rsidRPr="009E70DB">
              <w:rPr>
                <w:rFonts w:ascii="Sylfaen" w:eastAsia="Sylfaen" w:hAnsi="Sylfaen" w:cs="Sylfaen"/>
                <w:noProof w:val="0"/>
              </w:rPr>
              <w:t>პრაქტიკული დავალება დაკვირვებით</w:t>
            </w:r>
          </w:p>
        </w:tc>
      </w:tr>
      <w:tr w:rsidR="00CB650D" w:rsidRPr="009E70DB" w14:paraId="4C582C98" w14:textId="77777777" w:rsidTr="00D33907">
        <w:trPr>
          <w:trHeight w:val="692"/>
          <w:jc w:val="center"/>
        </w:trPr>
        <w:tc>
          <w:tcPr>
            <w:tcW w:w="1263" w:type="pct"/>
            <w:shd w:val="clear" w:color="auto" w:fill="FFFFFF" w:themeFill="background1"/>
          </w:tcPr>
          <w:p w14:paraId="77E7F42F" w14:textId="685FD786" w:rsidR="00CB650D" w:rsidRPr="009E70DB" w:rsidRDefault="00CB650D" w:rsidP="009E70DB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>მიღწეული სწავლის შედეგების გამოყენებით პროფესიული ამოცანების დამოუკიდებლად შესრულება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7BFF1126" w14:textId="1568D0C3" w:rsidR="00CB650D" w:rsidRPr="009E70DB" w:rsidRDefault="00CB650D" w:rsidP="009E70DB">
            <w:pPr>
              <w:pStyle w:val="ListParagraph"/>
              <w:numPr>
                <w:ilvl w:val="0"/>
                <w:numId w:val="41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ოპტიმალურად ახორციელებს სამუშაოს დროში განაწილებასა და ვადების დაცვას;</w:t>
            </w:r>
          </w:p>
          <w:p w14:paraId="0341D785" w14:textId="711D8501" w:rsidR="00CB650D" w:rsidRPr="009E70DB" w:rsidRDefault="00CB650D" w:rsidP="009E70DB">
            <w:pPr>
              <w:pStyle w:val="ListParagraph"/>
              <w:numPr>
                <w:ilvl w:val="0"/>
                <w:numId w:val="41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ხარისხის ნორმების შესაბამისად, იცავს ტექნოლოგიურ სიზუსტეს;</w:t>
            </w:r>
          </w:p>
          <w:p w14:paraId="0FF5AE69" w14:textId="68399E74" w:rsidR="00CB650D" w:rsidRPr="00B86847" w:rsidRDefault="00CB650D" w:rsidP="009E70DB">
            <w:pPr>
              <w:pStyle w:val="ListParagraph"/>
              <w:numPr>
                <w:ilvl w:val="0"/>
                <w:numId w:val="41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 xml:space="preserve">კანონმდებლობის შესაბამისად იყენებს </w:t>
            </w:r>
            <w:r w:rsidRPr="00B86847">
              <w:rPr>
                <w:rFonts w:ascii="Sylfaen" w:eastAsia="Sylfaen" w:hAnsi="Sylfaen" w:cs="Sylfaen"/>
                <w:sz w:val="20"/>
                <w:szCs w:val="20"/>
              </w:rPr>
              <w:t>მასალებს, ხელსაწყოებსა და დანადგარებს;</w:t>
            </w:r>
          </w:p>
          <w:p w14:paraId="5F30A240" w14:textId="563D0872" w:rsidR="00CB650D" w:rsidRPr="009E70DB" w:rsidRDefault="00CB650D" w:rsidP="009E70DB">
            <w:pPr>
              <w:pStyle w:val="ListParagraph"/>
              <w:numPr>
                <w:ilvl w:val="0"/>
                <w:numId w:val="41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გადაჭრის პროფესიული ამოცანის შესრულების პროცესში წარმოშობილ პრობლემას;</w:t>
            </w:r>
          </w:p>
          <w:p w14:paraId="188F9CC6" w14:textId="7E79CE68" w:rsidR="00CB650D" w:rsidRPr="009E70DB" w:rsidRDefault="00CB650D" w:rsidP="009E70DB">
            <w:pPr>
              <w:pStyle w:val="ListParagraph"/>
              <w:numPr>
                <w:ilvl w:val="0"/>
                <w:numId w:val="4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ასრულებს სამუშაოს უსაფრთხოებისა და სანიტარულ ჰიგიენური ნორმების დაცვით.</w:t>
            </w:r>
          </w:p>
        </w:tc>
        <w:tc>
          <w:tcPr>
            <w:tcW w:w="1058" w:type="pct"/>
            <w:shd w:val="clear" w:color="auto" w:fill="FFFFFF" w:themeFill="background1"/>
          </w:tcPr>
          <w:p w14:paraId="587E0868" w14:textId="5D3C254A" w:rsidR="00CB650D" w:rsidRPr="009E70DB" w:rsidRDefault="00CB650D" w:rsidP="009E70DB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FFFFFF" w:themeFill="background1"/>
          </w:tcPr>
          <w:p w14:paraId="76156BA0" w14:textId="46AB59EC" w:rsidR="00CB650D" w:rsidRPr="009E70DB" w:rsidRDefault="00CB650D" w:rsidP="00B726A2">
            <w:pPr>
              <w:pStyle w:val="PlainText"/>
              <w:jc w:val="center"/>
              <w:rPr>
                <w:rFonts w:ascii="Sylfaen" w:eastAsia="Sylfaen" w:hAnsi="Sylfaen" w:cs="Sylfaen"/>
                <w:highlight w:val="yellow"/>
              </w:rPr>
            </w:pPr>
            <w:r w:rsidRPr="009E70DB">
              <w:rPr>
                <w:rFonts w:ascii="Sylfaen" w:eastAsia="Sylfaen" w:hAnsi="Sylfaen" w:cs="Sylfaen"/>
                <w:noProof w:val="0"/>
              </w:rPr>
              <w:t>პრაქტიკული დავალება დაკვირვებით</w:t>
            </w:r>
          </w:p>
        </w:tc>
      </w:tr>
      <w:tr w:rsidR="00CB650D" w:rsidRPr="009E70DB" w14:paraId="66CCE488" w14:textId="77777777" w:rsidTr="00B726A2">
        <w:trPr>
          <w:trHeight w:val="1043"/>
          <w:jc w:val="center"/>
        </w:trPr>
        <w:tc>
          <w:tcPr>
            <w:tcW w:w="1263" w:type="pct"/>
            <w:shd w:val="clear" w:color="auto" w:fill="FFFFFF" w:themeFill="background1"/>
          </w:tcPr>
          <w:p w14:paraId="68364E16" w14:textId="7DA2897D" w:rsidR="00CB650D" w:rsidRPr="009E70DB" w:rsidRDefault="00CB650D" w:rsidP="009E70DB">
            <w:pPr>
              <w:pStyle w:val="ListParagraph"/>
              <w:numPr>
                <w:ilvl w:val="0"/>
                <w:numId w:val="27"/>
              </w:numPr>
              <w:ind w:left="36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b/>
                <w:sz w:val="20"/>
                <w:szCs w:val="20"/>
              </w:rPr>
              <w:t>შესრულებული სამუშაოს ჩაბარება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4AFFD4EE" w14:textId="50C9EDFF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ხარისხის ნორმების შესაბამისად ამოწმებს</w:t>
            </w:r>
            <w:r w:rsidR="00D3390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შესრულებულ სამუშაოს;</w:t>
            </w:r>
          </w:p>
          <w:p w14:paraId="53989304" w14:textId="23DB4298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აღმოჩენილი ხარვეზების შემთხვევაში კანონმდებლობის შესაბამისად ახორციელებს შესაბამისი პირის ინფორმირებას;</w:t>
            </w:r>
          </w:p>
          <w:p w14:paraId="1F4CD127" w14:textId="2B8BB8B6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მოქმედი ხარისხის ნორმების შესაბამისად, აღმოფხვრის ხარვეზებს;</w:t>
            </w:r>
          </w:p>
          <w:p w14:paraId="610090B2" w14:textId="2A39FB54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წესების დაცვით აბარებს შესრულებულ სამუშაოს;</w:t>
            </w:r>
          </w:p>
          <w:p w14:paraId="6DBBDA19" w14:textId="17A68059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კანონმდებლობის შესაბამისად აკეთებს ჩანაწერებს შესრულებული სამუშაოს შესახებ;</w:t>
            </w:r>
          </w:p>
          <w:p w14:paraId="065EA379" w14:textId="7493BA50" w:rsidR="00CB650D" w:rsidRPr="009E70DB" w:rsidRDefault="00CB650D" w:rsidP="009E70DB">
            <w:pPr>
              <w:pStyle w:val="ListParagraph"/>
              <w:numPr>
                <w:ilvl w:val="0"/>
                <w:numId w:val="4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ეფექტურად ახორციელებს შესრულებული სამუშაოს შესახებ ინფორმაციის წარდგენას.</w:t>
            </w:r>
          </w:p>
        </w:tc>
        <w:tc>
          <w:tcPr>
            <w:tcW w:w="1058" w:type="pct"/>
            <w:shd w:val="clear" w:color="auto" w:fill="FFFFFF" w:themeFill="background1"/>
          </w:tcPr>
          <w:p w14:paraId="77B207A2" w14:textId="676F62D8" w:rsidR="00CB650D" w:rsidRPr="009E70DB" w:rsidRDefault="00CB650D" w:rsidP="009E70DB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FFFFFF" w:themeFill="background1"/>
          </w:tcPr>
          <w:p w14:paraId="03DBD847" w14:textId="1AEA404D" w:rsidR="00CB650D" w:rsidRPr="009E70DB" w:rsidRDefault="00CB650D" w:rsidP="00B726A2">
            <w:pPr>
              <w:pStyle w:val="PlainText"/>
              <w:jc w:val="center"/>
              <w:rPr>
                <w:rFonts w:ascii="Sylfaen" w:eastAsia="Sylfaen" w:hAnsi="Sylfaen" w:cs="Sylfaen"/>
              </w:rPr>
            </w:pPr>
            <w:r w:rsidRPr="009E70DB">
              <w:rPr>
                <w:rFonts w:ascii="Sylfaen" w:eastAsia="Sylfaen" w:hAnsi="Sylfaen" w:cs="Sylfaen"/>
                <w:noProof w:val="0"/>
              </w:rPr>
              <w:t>პრაქტიკული დავალება დაკვირვებით</w:t>
            </w:r>
          </w:p>
        </w:tc>
      </w:tr>
    </w:tbl>
    <w:p w14:paraId="668BD04C" w14:textId="0A4BC721" w:rsidR="00B76221" w:rsidRPr="009E70DB" w:rsidRDefault="00B76221" w:rsidP="009E70DB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66174A97" w:rsidR="003438B3" w:rsidRPr="009E70DB" w:rsidRDefault="00490842" w:rsidP="009E70DB">
      <w:pPr>
        <w:spacing w:line="240" w:lineRule="auto"/>
        <w:rPr>
          <w:rFonts w:ascii="Sylfaen" w:hAnsi="Sylfaen" w:cs="Arial"/>
          <w:sz w:val="20"/>
          <w:szCs w:val="20"/>
        </w:rPr>
      </w:pPr>
      <w:r w:rsidRPr="009E70D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E70DB">
        <w:rPr>
          <w:rFonts w:ascii="Sylfaen" w:hAnsi="Sylfaen" w:cs="Arial"/>
          <w:b/>
          <w:sz w:val="20"/>
          <w:szCs w:val="20"/>
        </w:rPr>
        <w:t xml:space="preserve"> </w:t>
      </w:r>
      <w:r w:rsidR="005D4196" w:rsidRPr="009E70DB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4A491A0E" w14:textId="0E71A292" w:rsidR="00285684" w:rsidRPr="009E70DB" w:rsidRDefault="004326F1" w:rsidP="009E70DB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E70D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E70DB">
        <w:rPr>
          <w:rFonts w:ascii="Sylfaen" w:hAnsi="Sylfaen"/>
          <w:b/>
          <w:sz w:val="20"/>
          <w:szCs w:val="20"/>
        </w:rPr>
        <w:t>3.1</w:t>
      </w:r>
      <w:r w:rsidR="00285684" w:rsidRPr="009E70DB">
        <w:rPr>
          <w:rFonts w:ascii="Sylfaen" w:hAnsi="Sylfaen"/>
          <w:b/>
          <w:sz w:val="20"/>
          <w:szCs w:val="20"/>
        </w:rPr>
        <w:t xml:space="preserve">. </w:t>
      </w:r>
      <w:r w:rsidR="00285684" w:rsidRPr="009E70D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E70DB">
        <w:rPr>
          <w:rFonts w:ascii="Sylfaen" w:hAnsi="Sylfaen"/>
          <w:b/>
          <w:sz w:val="20"/>
          <w:szCs w:val="20"/>
        </w:rPr>
        <w:t>რეკომენდაციები სწავ</w:t>
      </w:r>
      <w:r w:rsidR="000A6D76" w:rsidRPr="009E70DB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9E70DB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12"/>
        <w:gridCol w:w="2186"/>
        <w:gridCol w:w="2180"/>
        <w:gridCol w:w="2419"/>
        <w:gridCol w:w="2976"/>
        <w:gridCol w:w="3021"/>
      </w:tblGrid>
      <w:tr w:rsidR="00DA18FF" w:rsidRPr="009E70DB" w14:paraId="46F9041E" w14:textId="741FAE1C" w:rsidTr="00EC2F02">
        <w:tc>
          <w:tcPr>
            <w:tcW w:w="709" w:type="pct"/>
            <w:vAlign w:val="center"/>
          </w:tcPr>
          <w:p w14:paraId="16F23CCE" w14:textId="33E7CD9C" w:rsidR="00DA18FF" w:rsidRPr="009E70DB" w:rsidRDefault="00DA18FF" w:rsidP="00DA18F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734" w:type="pct"/>
            <w:vAlign w:val="center"/>
          </w:tcPr>
          <w:p w14:paraId="66135E89" w14:textId="40EACD7F" w:rsidR="00DA18FF" w:rsidRPr="009E70DB" w:rsidRDefault="00DA18FF" w:rsidP="00DA18F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732" w:type="pct"/>
            <w:vAlign w:val="center"/>
          </w:tcPr>
          <w:p w14:paraId="101E945A" w14:textId="7B6CD10C" w:rsidR="00DA18FF" w:rsidRPr="008E19BB" w:rsidRDefault="00DA18FF" w:rsidP="00DA18F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E19BB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8E19BB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12" w:type="pct"/>
            <w:vAlign w:val="center"/>
          </w:tcPr>
          <w:p w14:paraId="002DE75D" w14:textId="38C97C13" w:rsidR="00DA18FF" w:rsidRPr="008E19BB" w:rsidRDefault="00DA18FF" w:rsidP="00DA18F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E19BB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999" w:type="pct"/>
            <w:vAlign w:val="center"/>
          </w:tcPr>
          <w:p w14:paraId="7C1183C5" w14:textId="70EF79B2" w:rsidR="00DA18FF" w:rsidRPr="008E19BB" w:rsidRDefault="00DA18FF" w:rsidP="00DA18F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E19BB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 w:rsidRPr="008E19B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E19BB">
              <w:rPr>
                <w:rFonts w:ascii="Sylfaen" w:hAnsi="Sylfaen" w:cs="Arial"/>
                <w:b/>
                <w:sz w:val="20"/>
                <w:szCs w:val="20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1014" w:type="pct"/>
          </w:tcPr>
          <w:p w14:paraId="7E67673F" w14:textId="15AE6AC4" w:rsidR="00DA18FF" w:rsidRPr="008E19BB" w:rsidRDefault="00DA18FF" w:rsidP="00DA18FF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8E19BB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DA18FF" w:rsidRPr="009E70DB" w14:paraId="0EE722B5" w14:textId="5FF0DE7C" w:rsidTr="00EC2F02">
        <w:tc>
          <w:tcPr>
            <w:tcW w:w="709" w:type="pct"/>
          </w:tcPr>
          <w:p w14:paraId="5A1FDC2C" w14:textId="690FAE41" w:rsidR="00DA18FF" w:rsidRPr="009E70DB" w:rsidRDefault="00DA18FF" w:rsidP="00DA18F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34" w:type="pct"/>
          </w:tcPr>
          <w:p w14:paraId="29E70192" w14:textId="7E8FEE47" w:rsidR="00DA18FF" w:rsidRPr="009E70DB" w:rsidRDefault="00CE6E3C" w:rsidP="00DA18FF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პრაქტიკის </w:t>
            </w:r>
            <w:r w:rsidR="00DA18FF" w:rsidRPr="009E70DB">
              <w:rPr>
                <w:rFonts w:ascii="Sylfaen" w:hAnsi="Sylfaen"/>
                <w:sz w:val="20"/>
                <w:szCs w:val="20"/>
              </w:rPr>
              <w:t>ობიექტისა და თანამშრომლების გაცნობა</w:t>
            </w:r>
            <w:r>
              <w:rPr>
                <w:rFonts w:ascii="Sylfaen" w:hAnsi="Sylfaen"/>
                <w:sz w:val="20"/>
                <w:szCs w:val="20"/>
              </w:rPr>
              <w:t>;</w:t>
            </w:r>
          </w:p>
          <w:p w14:paraId="1E33FB42" w14:textId="72B50743" w:rsidR="00DA18FF" w:rsidRPr="009E70DB" w:rsidRDefault="00DA18FF" w:rsidP="00DA18FF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ორგანიზაციული შინაგანაწესისა და უსაფრთხოების ნორმების გაცნობა</w:t>
            </w:r>
            <w:r w:rsidR="00CE6E3C">
              <w:rPr>
                <w:rFonts w:ascii="Sylfaen" w:hAnsi="Sylfaen"/>
                <w:sz w:val="20"/>
                <w:szCs w:val="20"/>
              </w:rPr>
              <w:t>;</w:t>
            </w:r>
          </w:p>
          <w:p w14:paraId="4B3AD5D0" w14:textId="25E47DB8" w:rsidR="00DA18FF" w:rsidRPr="009E70DB" w:rsidRDefault="00DA18FF" w:rsidP="00DA18FF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 xml:space="preserve">ორგანიზაციის </w:t>
            </w:r>
            <w:r w:rsidRPr="009E70DB">
              <w:rPr>
                <w:rFonts w:ascii="Sylfaen" w:hAnsi="Sylfaen"/>
                <w:sz w:val="20"/>
                <w:szCs w:val="20"/>
              </w:rPr>
              <w:lastRenderedPageBreak/>
              <w:t>დაგეგმილი ღონისძიებების გაცნობა</w:t>
            </w:r>
            <w:r w:rsidR="00CE6E3C">
              <w:rPr>
                <w:rFonts w:ascii="Sylfaen" w:hAnsi="Sylfaen"/>
                <w:sz w:val="20"/>
                <w:szCs w:val="20"/>
              </w:rPr>
              <w:t>;</w:t>
            </w:r>
          </w:p>
          <w:p w14:paraId="2B29674D" w14:textId="49B7B05E" w:rsidR="00DA18FF" w:rsidRPr="009E70DB" w:rsidRDefault="00DA18FF" w:rsidP="00DA18FF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ფუნქციების გადანაწილება</w:t>
            </w:r>
            <w:r w:rsidR="00CE6E3C">
              <w:rPr>
                <w:rFonts w:ascii="Sylfaen" w:hAnsi="Sylfaen"/>
                <w:sz w:val="20"/>
                <w:szCs w:val="20"/>
              </w:rPr>
              <w:t>;</w:t>
            </w:r>
          </w:p>
          <w:p w14:paraId="134E65B2" w14:textId="26F5ECA7" w:rsidR="00DA18FF" w:rsidRPr="009E70DB" w:rsidRDefault="00DA18FF" w:rsidP="00DA18FF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პრაქტიკის შესახებ მტკიცებულებების შეგროვების შესახებ ინსტრუქტაჟის მიღება</w:t>
            </w:r>
            <w:r w:rsidR="00CE6E3C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A00BBF" w14:textId="767210FA" w:rsidR="00DA18FF" w:rsidRPr="00D17E4C" w:rsidRDefault="00DA18FF" w:rsidP="00D17E4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17E4C">
              <w:rPr>
                <w:rFonts w:ascii="Sylfaen" w:hAnsi="Sylfaen" w:cs="Sylfaen"/>
                <w:sz w:val="20"/>
                <w:szCs w:val="20"/>
              </w:rPr>
              <w:lastRenderedPageBreak/>
              <w:t>ინსტრუქტაჟი</w:t>
            </w:r>
            <w:r w:rsidRPr="00D17E4C">
              <w:rPr>
                <w:rFonts w:ascii="Sylfaen" w:hAnsi="Sylfaen" w:cs="Calibri"/>
                <w:sz w:val="20"/>
                <w:szCs w:val="20"/>
              </w:rPr>
              <w:t xml:space="preserve">; </w:t>
            </w:r>
            <w:r w:rsidRPr="00D17E4C">
              <w:rPr>
                <w:rFonts w:ascii="Sylfaen" w:hAnsi="Sylfaen"/>
                <w:sz w:val="20"/>
                <w:szCs w:val="20"/>
              </w:rPr>
              <w:t xml:space="preserve">კონსულტაცია; კეთება ინსტრუქტაჟით.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0241EE" w14:textId="2A641339" w:rsidR="00DA18FF" w:rsidRPr="009E70DB" w:rsidRDefault="00DA18FF" w:rsidP="00DA18F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შეფასება ხორციელდება </w:t>
            </w:r>
            <w:r w:rsidR="005134E1">
              <w:rPr>
                <w:rFonts w:ascii="Sylfaen" w:eastAsia="Sylfaen" w:hAnsi="Sylfaen" w:cs="Sylfaen"/>
                <w:sz w:val="20"/>
                <w:szCs w:val="20"/>
              </w:rPr>
              <w:t>პროფესიული განათლების მასწავლებლის/</w:t>
            </w:r>
            <w:r w:rsidRPr="00F86381">
              <w:rPr>
                <w:rFonts w:ascii="Sylfaen" w:hAnsi="Sylfaen"/>
                <w:sz w:val="20"/>
                <w:szCs w:val="20"/>
              </w:rPr>
              <w:t xml:space="preserve">საწარმოო </w:t>
            </w:r>
            <w:r>
              <w:rPr>
                <w:rFonts w:ascii="Sylfaen" w:hAnsi="Sylfaen"/>
                <w:sz w:val="20"/>
                <w:szCs w:val="20"/>
              </w:rPr>
              <w:t xml:space="preserve">პრაქტიკის </w:t>
            </w:r>
            <w:r w:rsidR="005134E1">
              <w:rPr>
                <w:rFonts w:ascii="Sylfaen" w:hAnsi="Sylfaen"/>
                <w:sz w:val="20"/>
                <w:szCs w:val="20"/>
              </w:rPr>
              <w:t>განმახორციელებელი პირის</w:t>
            </w:r>
            <w:r w:rsidRPr="00F86381">
              <w:rPr>
                <w:rFonts w:ascii="Sylfaen" w:hAnsi="Sylfaen"/>
                <w:sz w:val="20"/>
                <w:szCs w:val="20"/>
              </w:rPr>
              <w:t xml:space="preserve"> მიერ, პრაქტიკის განმავლობაში დაკვირვების </w:t>
            </w:r>
            <w:r w:rsidRPr="00F86381">
              <w:rPr>
                <w:rFonts w:ascii="Sylfaen" w:hAnsi="Sylfaen"/>
                <w:sz w:val="20"/>
                <w:szCs w:val="20"/>
              </w:rPr>
              <w:lastRenderedPageBreak/>
              <w:t>საფუძველზე სპეციალური კითხვარის გამოყენებით.</w:t>
            </w:r>
          </w:p>
          <w:p w14:paraId="1EA80BB9" w14:textId="77777777" w:rsidR="00DA18FF" w:rsidRPr="009E70DB" w:rsidRDefault="00DA18FF" w:rsidP="00DA18F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3EF6D10" w14:textId="20F441CF" w:rsidR="00DA18FF" w:rsidRPr="009E70DB" w:rsidRDefault="00DA18FF" w:rsidP="00DA18F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ED058C" w14:textId="27AB5CE4" w:rsidR="005134E1" w:rsidRPr="001F6F0C" w:rsidRDefault="00DA18FF" w:rsidP="005134E1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 xml:space="preserve"> </w:t>
            </w:r>
            <w:r w:rsidR="005134E1"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32FAA686" w14:textId="2EDAB0FA" w:rsidR="005134E1" w:rsidRPr="001F6F0C" w:rsidRDefault="005134E1" w:rsidP="005134E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მასწავლებლის/ საწარმოო პრაქტიკის განმახორციელებელი პირის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მიერ წერილობითი ჩანაწერი/კითხვარი/შეფასების ფურცელი ან/და აუდიოჩანაწერი ან/და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0337CE04" w14:textId="1C441BAC" w:rsidR="00DA18FF" w:rsidRPr="009E70DB" w:rsidRDefault="00DA18FF" w:rsidP="00DA18F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942BF7" w14:textId="23D2C8F4" w:rsidR="00DA18FF" w:rsidRPr="009E70DB" w:rsidRDefault="00DA18FF" w:rsidP="00DA18FF">
            <w:pPr>
              <w:jc w:val="both"/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</w:pP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</w:t>
            </w:r>
            <w:r w:rsidR="000D7976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არ </w:t>
            </w: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t>შეიძლება განხორციელდეს და შეფასდეს დისტანციურად</w:t>
            </w:r>
          </w:p>
        </w:tc>
      </w:tr>
      <w:tr w:rsidR="00503F02" w:rsidRPr="009E70DB" w14:paraId="3C10D74E" w14:textId="6D67724D" w:rsidTr="00EC2F02">
        <w:tc>
          <w:tcPr>
            <w:tcW w:w="709" w:type="pct"/>
          </w:tcPr>
          <w:p w14:paraId="542B3686" w14:textId="199CF29F" w:rsidR="00503F02" w:rsidRPr="009E70DB" w:rsidRDefault="00503F02" w:rsidP="009E04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34" w:type="pct"/>
          </w:tcPr>
          <w:p w14:paraId="5F15F56E" w14:textId="438488BA" w:rsidR="00503F02" w:rsidRPr="009E70DB" w:rsidRDefault="00503F02" w:rsidP="009E0477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ორგანიზაციის სამოქმედო გეგმისა და სამუშაო გრაფიკის შესახებ ინფორმაციის მიღება</w:t>
            </w:r>
            <w:r w:rsidR="00CE6E3C">
              <w:rPr>
                <w:rFonts w:ascii="Sylfaen" w:hAnsi="Sylfaen"/>
                <w:sz w:val="20"/>
                <w:szCs w:val="20"/>
              </w:rPr>
              <w:t>;</w:t>
            </w:r>
          </w:p>
          <w:p w14:paraId="18D78913" w14:textId="4E7E1B0A" w:rsidR="00503F02" w:rsidRPr="009E70DB" w:rsidRDefault="00503F02" w:rsidP="009E0477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ღონისძიების დაგეგმვისა და ორგანიზების საკითხებზე მუშაობა</w:t>
            </w:r>
            <w:r w:rsidR="00CE6E3C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FB261F1" w14:textId="0159DA82" w:rsidR="00503F02" w:rsidRPr="005134E1" w:rsidRDefault="00503F02" w:rsidP="005134E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134E1">
              <w:rPr>
                <w:rFonts w:ascii="Sylfaen" w:hAnsi="Sylfaen" w:cs="Sylfaen"/>
                <w:sz w:val="20"/>
                <w:szCs w:val="20"/>
              </w:rPr>
              <w:t>ინსტრუქტაჟი</w:t>
            </w:r>
            <w:r w:rsidRPr="005134E1">
              <w:rPr>
                <w:rFonts w:ascii="Sylfaen" w:hAnsi="Sylfaen" w:cs="Calibri"/>
                <w:sz w:val="20"/>
                <w:szCs w:val="20"/>
              </w:rPr>
              <w:t xml:space="preserve">; </w:t>
            </w:r>
            <w:r w:rsidRPr="005134E1">
              <w:rPr>
                <w:rFonts w:ascii="Sylfaen" w:hAnsi="Sylfaen"/>
                <w:sz w:val="20"/>
                <w:szCs w:val="20"/>
              </w:rPr>
              <w:t>კონსულტაცია; კეთება ინსტრუქტაჟით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97B7ED1" w14:textId="77777777" w:rsidR="005134E1" w:rsidRPr="009E70DB" w:rsidRDefault="005134E1" w:rsidP="005134E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შეფასება ხორციელდება პროფესიული განათლების მასწავლებლის/</w:t>
            </w:r>
            <w:r w:rsidRPr="00F86381">
              <w:rPr>
                <w:rFonts w:ascii="Sylfaen" w:hAnsi="Sylfaen"/>
                <w:sz w:val="20"/>
                <w:szCs w:val="20"/>
              </w:rPr>
              <w:t xml:space="preserve">საწარმოო </w:t>
            </w:r>
            <w:r>
              <w:rPr>
                <w:rFonts w:ascii="Sylfaen" w:hAnsi="Sylfaen"/>
                <w:sz w:val="20"/>
                <w:szCs w:val="20"/>
              </w:rPr>
              <w:t>პრაქტიკის განმახორციელებელი პირის</w:t>
            </w:r>
            <w:r w:rsidRPr="00F86381">
              <w:rPr>
                <w:rFonts w:ascii="Sylfaen" w:hAnsi="Sylfaen"/>
                <w:sz w:val="20"/>
                <w:szCs w:val="20"/>
              </w:rPr>
              <w:t xml:space="preserve"> მიერ, პრაქტიკის განმავლობაში დაკვირვების საფუძველზე სპეციალური კითხვარის გამოყენებით.</w:t>
            </w:r>
          </w:p>
          <w:p w14:paraId="76F5AC47" w14:textId="77777777" w:rsidR="00503F02" w:rsidRPr="009E70DB" w:rsidRDefault="00503F02" w:rsidP="009E047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9640B55" w14:textId="03189C3E" w:rsidR="00503F02" w:rsidRPr="009E70DB" w:rsidRDefault="00503F02" w:rsidP="009E047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AF03730" w14:textId="74175218" w:rsidR="005134E1" w:rsidRPr="001F6F0C" w:rsidRDefault="00503F02" w:rsidP="005134E1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="005134E1"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5C81E815" w14:textId="77777777" w:rsidR="005134E1" w:rsidRPr="001F6F0C" w:rsidRDefault="005134E1" w:rsidP="005134E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მასწავლებლის/ საწარმოო პრაქტიკის განმახორციელებელი პირის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2E1378DF" w14:textId="4C4B98C4" w:rsidR="00DA18FF" w:rsidRPr="009E70DB" w:rsidRDefault="00DA18FF" w:rsidP="009E047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498F06E" w14:textId="43ABBBC2" w:rsidR="00503F02" w:rsidRPr="009E70DB" w:rsidRDefault="000D7976" w:rsidP="009E0477">
            <w:pPr>
              <w:jc w:val="both"/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</w:pP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</w:t>
            </w: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არ </w:t>
            </w: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t>შეიძლება განხორციელდეს და შეფასდეს დისტანციურად</w:t>
            </w:r>
          </w:p>
        </w:tc>
      </w:tr>
      <w:tr w:rsidR="00503F02" w:rsidRPr="009E70DB" w14:paraId="7B6C67B1" w14:textId="6A4C7A8F" w:rsidTr="00EC2F02">
        <w:tc>
          <w:tcPr>
            <w:tcW w:w="709" w:type="pct"/>
          </w:tcPr>
          <w:p w14:paraId="69313488" w14:textId="08D2EBBD" w:rsidR="00503F02" w:rsidRPr="009E70DB" w:rsidRDefault="00503F02" w:rsidP="009E047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734" w:type="pct"/>
          </w:tcPr>
          <w:p w14:paraId="7D415215" w14:textId="56E035CF" w:rsidR="00503F02" w:rsidRPr="009E70DB" w:rsidRDefault="00503F02" w:rsidP="009E0477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კონკრეტული პროფესიული ამოცანების შესახებ  ინსტრუქტაჟის მიღება</w:t>
            </w:r>
            <w:r w:rsidR="00CE6E3C">
              <w:rPr>
                <w:rFonts w:ascii="Sylfaen" w:hAnsi="Sylfaen"/>
                <w:sz w:val="20"/>
                <w:szCs w:val="20"/>
              </w:rPr>
              <w:t>;</w:t>
            </w:r>
          </w:p>
          <w:p w14:paraId="1FB92AF0" w14:textId="727D249B" w:rsidR="00503F02" w:rsidRPr="009E70DB" w:rsidRDefault="00503F02" w:rsidP="009E0477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lastRenderedPageBreak/>
              <w:t>პროფესიული ამოცანების შესრულება</w:t>
            </w:r>
            <w:r w:rsidR="00CE6E3C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0F163" w14:textId="47A8D980" w:rsidR="00503F02" w:rsidRPr="00B726A2" w:rsidRDefault="00B726A2" w:rsidP="00B726A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726A2">
              <w:rPr>
                <w:rFonts w:ascii="Sylfaen" w:hAnsi="Sylfaen" w:cs="Sylfaen"/>
                <w:sz w:val="20"/>
                <w:szCs w:val="20"/>
              </w:rPr>
              <w:lastRenderedPageBreak/>
              <w:t>ინსტრუქტაჟი</w:t>
            </w:r>
            <w:r w:rsidRPr="00B726A2">
              <w:rPr>
                <w:rFonts w:ascii="Sylfaen" w:hAnsi="Sylfaen" w:cs="Calibri"/>
                <w:sz w:val="20"/>
                <w:szCs w:val="20"/>
              </w:rPr>
              <w:t xml:space="preserve">; </w:t>
            </w:r>
            <w:r w:rsidRPr="00B726A2">
              <w:rPr>
                <w:rFonts w:ascii="Sylfaen" w:hAnsi="Sylfaen"/>
                <w:sz w:val="20"/>
                <w:szCs w:val="20"/>
              </w:rPr>
              <w:t>კონსულტაცია; კეთება ინსტრუქტაჟით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5A68" w14:textId="77777777" w:rsidR="005134E1" w:rsidRPr="009E70DB" w:rsidRDefault="005134E1" w:rsidP="005134E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შეფასება ხორციელდება პროფესიული განათლების მასწავლებლის/</w:t>
            </w:r>
            <w:r w:rsidRPr="00F86381">
              <w:rPr>
                <w:rFonts w:ascii="Sylfaen" w:hAnsi="Sylfaen"/>
                <w:sz w:val="20"/>
                <w:szCs w:val="20"/>
              </w:rPr>
              <w:t>საწარმო</w:t>
            </w:r>
            <w:r w:rsidRPr="00F86381">
              <w:rPr>
                <w:rFonts w:ascii="Sylfaen" w:hAnsi="Sylfaen"/>
                <w:sz w:val="20"/>
                <w:szCs w:val="20"/>
              </w:rPr>
              <w:lastRenderedPageBreak/>
              <w:t xml:space="preserve">ო </w:t>
            </w:r>
            <w:r>
              <w:rPr>
                <w:rFonts w:ascii="Sylfaen" w:hAnsi="Sylfaen"/>
                <w:sz w:val="20"/>
                <w:szCs w:val="20"/>
              </w:rPr>
              <w:t>პრაქტიკის განმახორციელებელი პირის</w:t>
            </w:r>
            <w:r w:rsidRPr="00F86381">
              <w:rPr>
                <w:rFonts w:ascii="Sylfaen" w:hAnsi="Sylfaen"/>
                <w:sz w:val="20"/>
                <w:szCs w:val="20"/>
              </w:rPr>
              <w:t xml:space="preserve"> მიერ, პრაქტიკის განმავლობაში დაკვირვების საფუძველზე სპეციალური კითხვარის გამოყენებით.</w:t>
            </w:r>
          </w:p>
          <w:p w14:paraId="28291F49" w14:textId="73C767E7" w:rsidR="00503F02" w:rsidRPr="009E70DB" w:rsidRDefault="00503F02" w:rsidP="009E047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45F7" w14:textId="3DB5568F" w:rsidR="005134E1" w:rsidRPr="001F6F0C" w:rsidRDefault="00503F02" w:rsidP="005134E1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 xml:space="preserve"> </w:t>
            </w:r>
            <w:r w:rsidR="005134E1"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71D61AD9" w14:textId="77777777" w:rsidR="005134E1" w:rsidRPr="001F6F0C" w:rsidRDefault="005134E1" w:rsidP="005134E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მასწავლებლის/ საწარმოო პრაქტიკის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განმახორციელებელი პირის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4CA1EF76" w14:textId="5C16B0EC" w:rsidR="00DA18FF" w:rsidRPr="00EC2F02" w:rsidRDefault="00DA18FF" w:rsidP="009E0477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E8C" w14:textId="2E4EDC37" w:rsidR="00503F02" w:rsidRPr="009E70DB" w:rsidRDefault="000D7976" w:rsidP="009E0477">
            <w:pPr>
              <w:jc w:val="both"/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</w:pP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</w:t>
            </w: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არ </w:t>
            </w: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t>შეიძლება განხორციელდეს და შეფასდეს დისტანციურად</w:t>
            </w:r>
          </w:p>
        </w:tc>
      </w:tr>
      <w:tr w:rsidR="00503F02" w:rsidRPr="009E70DB" w14:paraId="1F5C17D6" w14:textId="0262E83C" w:rsidTr="00EC2F02">
        <w:tc>
          <w:tcPr>
            <w:tcW w:w="709" w:type="pct"/>
          </w:tcPr>
          <w:p w14:paraId="72344DAC" w14:textId="1EAA5DA5" w:rsidR="00503F02" w:rsidRPr="009E70DB" w:rsidRDefault="00503F02" w:rsidP="009E047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734" w:type="pct"/>
          </w:tcPr>
          <w:p w14:paraId="15DA0A70" w14:textId="7AF75221" w:rsidR="00503F02" w:rsidRPr="009E70DB" w:rsidRDefault="00503F02" w:rsidP="009E0477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სამუშაოს შემოწმებისა და ჩაბარების შესახებ ინსტრუქტაჟის მიღება</w:t>
            </w:r>
            <w:r w:rsidR="00CE6E3C">
              <w:rPr>
                <w:rFonts w:ascii="Sylfaen" w:hAnsi="Sylfaen"/>
                <w:sz w:val="20"/>
                <w:szCs w:val="20"/>
              </w:rPr>
              <w:t>;</w:t>
            </w:r>
          </w:p>
          <w:p w14:paraId="68CF2F2B" w14:textId="69393869" w:rsidR="00503F02" w:rsidRPr="009E70DB" w:rsidRDefault="00503F02" w:rsidP="009E0477">
            <w:pPr>
              <w:pStyle w:val="ListParagraph"/>
              <w:numPr>
                <w:ilvl w:val="0"/>
                <w:numId w:val="3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შესრულებული სამუშაოს დოკუმენტირების შესახებ ინსტრუქტაჟის მიღება</w:t>
            </w:r>
            <w:r w:rsidR="00CE6E3C">
              <w:rPr>
                <w:rFonts w:ascii="Sylfaen" w:hAnsi="Sylfaen"/>
                <w:sz w:val="20"/>
                <w:szCs w:val="20"/>
              </w:rPr>
              <w:t>;</w:t>
            </w:r>
          </w:p>
          <w:p w14:paraId="5B94BB90" w14:textId="6F518592" w:rsidR="00503F02" w:rsidRPr="009E70DB" w:rsidRDefault="00503F02" w:rsidP="009E0477">
            <w:pPr>
              <w:pStyle w:val="ListParagraph"/>
              <w:numPr>
                <w:ilvl w:val="0"/>
                <w:numId w:val="3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შესრულებულის სამუშაოს შესახებ პრეზენტაციის მომზადება.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61DBA8" w14:textId="0ACE0AE8" w:rsidR="00503F02" w:rsidRDefault="00503F02" w:rsidP="009E047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739B2">
              <w:rPr>
                <w:rFonts w:ascii="Sylfaen" w:hAnsi="Sylfaen"/>
                <w:sz w:val="20"/>
                <w:szCs w:val="20"/>
              </w:rPr>
              <w:t>ინსტრუქტაჟი</w:t>
            </w:r>
            <w:r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>შესრულებული სამუშა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>ოს შესახებ ინფორმაციის წარდგენა</w:t>
            </w:r>
            <w:r w:rsidR="00B726A2">
              <w:rPr>
                <w:rFonts w:ascii="Sylfaen" w:hAnsi="Sylfaen" w:cs="Sylfaen"/>
                <w:bCs/>
                <w:sz w:val="20"/>
                <w:szCs w:val="20"/>
              </w:rPr>
              <w:t>/პრეზენტაცია</w:t>
            </w:r>
          </w:p>
          <w:p w14:paraId="343485C3" w14:textId="77777777" w:rsidR="00503F02" w:rsidRDefault="00503F02" w:rsidP="009E0477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5DFC597D" w14:textId="77777777" w:rsidR="00503F02" w:rsidRPr="009E70DB" w:rsidRDefault="00503F02" w:rsidP="009E0477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73EC7BB8" w14:textId="3501ED79" w:rsidR="00503F02" w:rsidRPr="009E70DB" w:rsidRDefault="00503F02" w:rsidP="009E0477">
            <w:pPr>
              <w:pStyle w:val="ListParagraph"/>
              <w:ind w:left="34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70DB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67CAA2" w14:textId="77777777" w:rsidR="005134E1" w:rsidRPr="009E70DB" w:rsidRDefault="00503F02" w:rsidP="005134E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</w:t>
            </w:r>
            <w:r w:rsidR="005134E1" w:rsidRPr="009E70DB"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სტუდენტის</w:t>
            </w:r>
            <w:r w:rsidR="005134E1">
              <w:rPr>
                <w:rFonts w:ascii="Sylfaen" w:eastAsia="Sylfaen" w:hAnsi="Sylfaen" w:cs="Sylfaen"/>
                <w:sz w:val="20"/>
                <w:szCs w:val="20"/>
              </w:rPr>
              <w:t xml:space="preserve"> შეფასება ხორციელდება პროფესიული განათლების მასწავლებლის/</w:t>
            </w:r>
            <w:r w:rsidR="005134E1" w:rsidRPr="00F86381">
              <w:rPr>
                <w:rFonts w:ascii="Sylfaen" w:hAnsi="Sylfaen"/>
                <w:sz w:val="20"/>
                <w:szCs w:val="20"/>
              </w:rPr>
              <w:t xml:space="preserve">საწარმოო </w:t>
            </w:r>
            <w:r w:rsidR="005134E1">
              <w:rPr>
                <w:rFonts w:ascii="Sylfaen" w:hAnsi="Sylfaen"/>
                <w:sz w:val="20"/>
                <w:szCs w:val="20"/>
              </w:rPr>
              <w:t>პრაქტიკის განმახორციელებელი პირის</w:t>
            </w:r>
            <w:r w:rsidR="005134E1" w:rsidRPr="00F86381">
              <w:rPr>
                <w:rFonts w:ascii="Sylfaen" w:hAnsi="Sylfaen"/>
                <w:sz w:val="20"/>
                <w:szCs w:val="20"/>
              </w:rPr>
              <w:t xml:space="preserve"> მიერ, პრაქტიკის განმავლობაში დაკვირვების საფუძველზე სპეციალური კითხვარის გამოყენებით.</w:t>
            </w:r>
          </w:p>
          <w:p w14:paraId="2600055D" w14:textId="78920F74" w:rsidR="00503F02" w:rsidRPr="009E70DB" w:rsidRDefault="00503F02" w:rsidP="009E047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69DA826C" w14:textId="77777777" w:rsidR="00503F02" w:rsidRPr="009E70DB" w:rsidRDefault="00503F02" w:rsidP="009E047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2533E13" w14:textId="5A81CA49" w:rsidR="00503F02" w:rsidRPr="009E70DB" w:rsidRDefault="00503F02" w:rsidP="009E047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70DCB5" w14:textId="77777777" w:rsidR="005134E1" w:rsidRPr="001F6F0C" w:rsidRDefault="005134E1" w:rsidP="005134E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25CFCFF1" w14:textId="77777777" w:rsidR="005134E1" w:rsidRPr="001F6F0C" w:rsidRDefault="005134E1" w:rsidP="005134E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მასწავლებლის/ საწარმოო პრაქტიკის განმახორციელებელი პირის 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 xml:space="preserve">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</w:t>
            </w:r>
            <w:r w:rsidRPr="001F6F0C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5E813F09" w14:textId="3DD0FC6E" w:rsidR="00503F02" w:rsidRPr="009E70DB" w:rsidRDefault="00503F02" w:rsidP="009E047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740231" w14:textId="2263028C" w:rsidR="00503F02" w:rsidRPr="009E70DB" w:rsidRDefault="000D7976" w:rsidP="009E0477">
            <w:pPr>
              <w:jc w:val="both"/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</w:rPr>
            </w:pP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</w:t>
            </w: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არ </w:t>
            </w: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t>შეიძლება განხორციელდეს და შეფასდეს დისტანციურად</w:t>
            </w:r>
          </w:p>
        </w:tc>
      </w:tr>
      <w:tr w:rsidR="00087E5A" w:rsidRPr="009E70DB" w14:paraId="355F1F89" w14:textId="2884D4B7" w:rsidTr="00087E5A">
        <w:trPr>
          <w:trHeight w:val="440"/>
        </w:trPr>
        <w:tc>
          <w:tcPr>
            <w:tcW w:w="709" w:type="pct"/>
          </w:tcPr>
          <w:p w14:paraId="1691370E" w14:textId="78AA5682" w:rsidR="00087E5A" w:rsidRPr="009E70DB" w:rsidRDefault="00087E5A" w:rsidP="009E0477">
            <w:pPr>
              <w:rPr>
                <w:rFonts w:ascii="Sylfaen" w:hAnsi="Sylfaen"/>
                <w:b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t>დამატებითი რეკომენდაციები</w:t>
            </w:r>
            <w:r w:rsidRPr="009E70D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9E70DB">
              <w:rPr>
                <w:rFonts w:ascii="Sylfaen" w:hAnsi="Sylfaen"/>
                <w:b/>
                <w:sz w:val="20"/>
                <w:szCs w:val="20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087E5A" w:rsidRPr="009E70DB" w:rsidRDefault="00087E5A" w:rsidP="009E0477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b/>
                <w:sz w:val="20"/>
                <w:szCs w:val="20"/>
              </w:rPr>
              <w:lastRenderedPageBreak/>
              <w:t>(საჭიროების შემთხვევაში)</w:t>
            </w:r>
          </w:p>
        </w:tc>
        <w:tc>
          <w:tcPr>
            <w:tcW w:w="4291" w:type="pct"/>
            <w:gridSpan w:val="5"/>
          </w:tcPr>
          <w:p w14:paraId="0AE142D5" w14:textId="77777777" w:rsidR="00087E5A" w:rsidRPr="009E70DB" w:rsidRDefault="00087E5A" w:rsidP="009E0477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</w:tbl>
    <w:p w14:paraId="444C1FA6" w14:textId="77777777" w:rsidR="00B61153" w:rsidRPr="009E70DB" w:rsidRDefault="00B61153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68E6129" w14:textId="59FED04C" w:rsidR="00637623" w:rsidRPr="009E70DB" w:rsidRDefault="00637623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9E70DB">
        <w:rPr>
          <w:rFonts w:ascii="Sylfaen" w:hAnsi="Sylfaen" w:cs="Arial"/>
          <w:b/>
          <w:sz w:val="20"/>
          <w:szCs w:val="20"/>
        </w:rPr>
        <w:t>3.2</w:t>
      </w:r>
      <w:r w:rsidR="009417CD" w:rsidRPr="009E70DB">
        <w:rPr>
          <w:rFonts w:ascii="Sylfaen" w:hAnsi="Sylfaen" w:cs="Arial"/>
          <w:b/>
          <w:sz w:val="20"/>
          <w:szCs w:val="20"/>
          <w:lang w:val="en-US"/>
        </w:rPr>
        <w:t>.</w:t>
      </w:r>
      <w:r w:rsidRPr="009E70DB">
        <w:rPr>
          <w:rFonts w:ascii="Sylfaen" w:hAnsi="Sylfaen" w:cs="Arial"/>
          <w:b/>
          <w:sz w:val="20"/>
          <w:szCs w:val="20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E70DB" w14:paraId="551D78E1" w14:textId="51D8DA6A" w:rsidTr="00CB650D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9E70DB" w:rsidRDefault="009A0D1D" w:rsidP="009E7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9E70DB" w:rsidRDefault="009A0D1D" w:rsidP="009E70D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9E70DB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9A0D1D" w:rsidRPr="009E70DB" w14:paraId="2100CF80" w14:textId="3AFDDA20" w:rsidTr="00CB650D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9E70DB" w:rsidRDefault="009A0D1D" w:rsidP="009E70D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9E70DB" w:rsidRDefault="009A0D1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9E70DB" w:rsidRDefault="009A0D1D" w:rsidP="009E70D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9E70DB" w:rsidRDefault="009A0D1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9E70DB" w:rsidRDefault="009A0D1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CB650D" w:rsidRPr="009E70DB" w14:paraId="37AB08AA" w14:textId="6EEED16B" w:rsidTr="00CB650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CB650D" w:rsidRPr="009E70DB" w:rsidRDefault="00CB650D" w:rsidP="009E70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1AE7" w14:textId="4371FEEF" w:rsidR="00CB650D" w:rsidRPr="009E70DB" w:rsidRDefault="00CB650D" w:rsidP="009E70D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65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74DFB9B" w:rsidR="00CB650D" w:rsidRPr="009E70DB" w:rsidRDefault="00CB650D" w:rsidP="009E70D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55BA288C" w:rsidR="00CB650D" w:rsidRPr="009E70DB" w:rsidRDefault="00CB650D" w:rsidP="009E70D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64F17C32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325</w:t>
            </w:r>
          </w:p>
        </w:tc>
      </w:tr>
      <w:tr w:rsidR="00CB650D" w:rsidRPr="009E70DB" w14:paraId="3C31C093" w14:textId="1C0ED0AB" w:rsidTr="00CB650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CB650D" w:rsidRPr="009E70DB" w:rsidRDefault="00CB650D" w:rsidP="009E70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090A" w14:textId="145B7C87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65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4C5035D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51EC2BA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8DE5862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</w:tr>
      <w:tr w:rsidR="00CB650D" w:rsidRPr="009E70DB" w14:paraId="116BFD79" w14:textId="77777777" w:rsidTr="00CB650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6EF5E" w14:textId="28A0F4C2" w:rsidR="00CB650D" w:rsidRPr="009E70DB" w:rsidRDefault="00CB650D" w:rsidP="009E70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9CB28" w14:textId="5E8A001F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65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877D" w14:textId="6F339DD2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1849A" w14:textId="2A3A6518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8D8A4" w14:textId="0943783C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</w:tr>
      <w:tr w:rsidR="00CB650D" w:rsidRPr="009E70DB" w14:paraId="515A513D" w14:textId="77777777" w:rsidTr="00CB650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D2C58" w14:textId="41DA780A" w:rsidR="00CB650D" w:rsidRPr="009E70DB" w:rsidRDefault="00CB650D" w:rsidP="009E70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B0B81" w14:textId="67B22993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90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51E0C" w14:textId="1F5B7637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E5F18" w14:textId="12D2DFB8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2E00D" w14:textId="42ACA6A7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CB650D" w:rsidRPr="009E70DB" w14:paraId="54AD1B66" w14:textId="5458DF4A" w:rsidTr="00CB650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CB650D" w:rsidRPr="009E70DB" w:rsidRDefault="00CB650D" w:rsidP="009E70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E70DB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67CE3" w14:textId="59E84AC3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  <w:r w:rsidRPr="009E70DB">
              <w:rPr>
                <w:rFonts w:ascii="Sylfaen" w:eastAsia="Sylfaen" w:hAnsi="Sylfaen" w:cs="Sylfaen"/>
                <w:sz w:val="20"/>
                <w:szCs w:val="20"/>
              </w:rPr>
              <w:t>285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04D17E4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89A7639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9E70DB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CD0E3C4" w:rsidR="00CB650D" w:rsidRPr="009E70DB" w:rsidRDefault="00CB650D" w:rsidP="009E70D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</w:p>
        </w:tc>
      </w:tr>
    </w:tbl>
    <w:p w14:paraId="5E2CC496" w14:textId="77777777" w:rsidR="009E70DB" w:rsidRDefault="009E70DB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B171FB7" w14:textId="68019545" w:rsidR="002D5A93" w:rsidRPr="009E70DB" w:rsidRDefault="00637623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E70DB">
        <w:rPr>
          <w:rFonts w:ascii="Sylfaen" w:hAnsi="Sylfaen" w:cs="Arial"/>
          <w:b/>
          <w:sz w:val="20"/>
          <w:szCs w:val="20"/>
        </w:rPr>
        <w:t>3.</w:t>
      </w:r>
      <w:r w:rsidR="00626381" w:rsidRPr="009E70DB">
        <w:rPr>
          <w:rFonts w:ascii="Sylfaen" w:hAnsi="Sylfaen" w:cs="Arial"/>
          <w:b/>
          <w:sz w:val="20"/>
          <w:szCs w:val="20"/>
        </w:rPr>
        <w:t>3</w:t>
      </w:r>
      <w:r w:rsidRPr="009E70DB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9E70DB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527F504D" w14:textId="09B41F98" w:rsidR="00DF04E8" w:rsidRPr="009E70DB" w:rsidRDefault="009E70DB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sz w:val="20"/>
          <w:szCs w:val="20"/>
        </w:rPr>
        <w:t>-</w:t>
      </w:r>
    </w:p>
    <w:p w14:paraId="3D81D811" w14:textId="11AACCC0" w:rsidR="0069549F" w:rsidRDefault="0069549F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607DA423" w14:textId="25A769D4" w:rsidR="00E75960" w:rsidRDefault="00E75960" w:rsidP="009E70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საავტორო უფლებები</w:t>
      </w:r>
    </w:p>
    <w:p w14:paraId="2293B193" w14:textId="2B0F23FC" w:rsidR="00E75960" w:rsidRPr="009E70DB" w:rsidRDefault="00E75960" w:rsidP="009E70DB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სსიპ-განათლების ხარისხის განვითარების ეროვნული ცენტრი</w:t>
      </w:r>
    </w:p>
    <w:sectPr w:rsidR="00E75960" w:rsidRPr="009E70DB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4D4A" w14:textId="77777777" w:rsidR="002A4C5A" w:rsidRDefault="002A4C5A" w:rsidP="00185B3C">
      <w:pPr>
        <w:spacing w:after="0" w:line="240" w:lineRule="auto"/>
      </w:pPr>
      <w:r>
        <w:separator/>
      </w:r>
    </w:p>
  </w:endnote>
  <w:endnote w:type="continuationSeparator" w:id="0">
    <w:p w14:paraId="3EDB9FC9" w14:textId="77777777" w:rsidR="002A4C5A" w:rsidRDefault="002A4C5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03A0904A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0E0756">
          <w:t>7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2E8BB" w14:textId="77777777" w:rsidR="002A4C5A" w:rsidRDefault="002A4C5A" w:rsidP="00185B3C">
      <w:pPr>
        <w:spacing w:after="0" w:line="240" w:lineRule="auto"/>
      </w:pPr>
      <w:r>
        <w:separator/>
      </w:r>
    </w:p>
  </w:footnote>
  <w:footnote w:type="continuationSeparator" w:id="0">
    <w:p w14:paraId="426258E1" w14:textId="77777777" w:rsidR="002A4C5A" w:rsidRDefault="002A4C5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404"/>
    <w:multiLevelType w:val="hybridMultilevel"/>
    <w:tmpl w:val="80A8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94AA0"/>
    <w:multiLevelType w:val="hybridMultilevel"/>
    <w:tmpl w:val="71040C9E"/>
    <w:lvl w:ilvl="0" w:tplc="73F612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0779"/>
    <w:multiLevelType w:val="hybridMultilevel"/>
    <w:tmpl w:val="58F0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10D18"/>
    <w:multiLevelType w:val="hybridMultilevel"/>
    <w:tmpl w:val="198A41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104C7"/>
    <w:multiLevelType w:val="hybridMultilevel"/>
    <w:tmpl w:val="FB187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D7311"/>
    <w:multiLevelType w:val="hybridMultilevel"/>
    <w:tmpl w:val="62DAB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1EB31A3"/>
    <w:multiLevelType w:val="hybridMultilevel"/>
    <w:tmpl w:val="E724C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27E18"/>
    <w:multiLevelType w:val="hybridMultilevel"/>
    <w:tmpl w:val="545E2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06E32"/>
    <w:multiLevelType w:val="hybridMultilevel"/>
    <w:tmpl w:val="7B28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5779B3"/>
    <w:multiLevelType w:val="hybridMultilevel"/>
    <w:tmpl w:val="21A4E486"/>
    <w:lvl w:ilvl="0" w:tplc="70AE56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14224"/>
    <w:multiLevelType w:val="hybridMultilevel"/>
    <w:tmpl w:val="402A1EDC"/>
    <w:lvl w:ilvl="0" w:tplc="2F52BC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B52C0"/>
    <w:multiLevelType w:val="hybridMultilevel"/>
    <w:tmpl w:val="8C76F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03E2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93774"/>
    <w:multiLevelType w:val="hybridMultilevel"/>
    <w:tmpl w:val="499C5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6315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9" w15:restartNumberingAfterBreak="0">
    <w:nsid w:val="72A20D38"/>
    <w:multiLevelType w:val="hybridMultilevel"/>
    <w:tmpl w:val="BC161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7744A"/>
    <w:multiLevelType w:val="hybridMultilevel"/>
    <w:tmpl w:val="BFFCC3AE"/>
    <w:lvl w:ilvl="0" w:tplc="8D741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820A4"/>
    <w:multiLevelType w:val="hybridMultilevel"/>
    <w:tmpl w:val="BC6E3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65DA6"/>
    <w:multiLevelType w:val="hybridMultilevel"/>
    <w:tmpl w:val="FD4E2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1"/>
  </w:num>
  <w:num w:numId="3">
    <w:abstractNumId w:val="1"/>
  </w:num>
  <w:num w:numId="4">
    <w:abstractNumId w:val="14"/>
  </w:num>
  <w:num w:numId="5">
    <w:abstractNumId w:val="25"/>
  </w:num>
  <w:num w:numId="6">
    <w:abstractNumId w:val="21"/>
  </w:num>
  <w:num w:numId="7">
    <w:abstractNumId w:val="8"/>
  </w:num>
  <w:num w:numId="8">
    <w:abstractNumId w:val="22"/>
  </w:num>
  <w:num w:numId="9">
    <w:abstractNumId w:val="33"/>
  </w:num>
  <w:num w:numId="10">
    <w:abstractNumId w:val="36"/>
  </w:num>
  <w:num w:numId="11">
    <w:abstractNumId w:val="40"/>
  </w:num>
  <w:num w:numId="12">
    <w:abstractNumId w:val="11"/>
  </w:num>
  <w:num w:numId="13">
    <w:abstractNumId w:val="10"/>
  </w:num>
  <w:num w:numId="14">
    <w:abstractNumId w:val="13"/>
  </w:num>
  <w:num w:numId="15">
    <w:abstractNumId w:val="17"/>
  </w:num>
  <w:num w:numId="16">
    <w:abstractNumId w:val="30"/>
  </w:num>
  <w:num w:numId="17">
    <w:abstractNumId w:val="23"/>
  </w:num>
  <w:num w:numId="18">
    <w:abstractNumId w:val="3"/>
  </w:num>
  <w:num w:numId="19">
    <w:abstractNumId w:val="19"/>
  </w:num>
  <w:num w:numId="20">
    <w:abstractNumId w:val="46"/>
  </w:num>
  <w:num w:numId="21">
    <w:abstractNumId w:val="28"/>
  </w:num>
  <w:num w:numId="22">
    <w:abstractNumId w:val="37"/>
  </w:num>
  <w:num w:numId="23">
    <w:abstractNumId w:val="34"/>
  </w:num>
  <w:num w:numId="24">
    <w:abstractNumId w:val="18"/>
  </w:num>
  <w:num w:numId="25">
    <w:abstractNumId w:val="31"/>
  </w:num>
  <w:num w:numId="26">
    <w:abstractNumId w:val="7"/>
  </w:num>
  <w:num w:numId="27">
    <w:abstractNumId w:val="27"/>
  </w:num>
  <w:num w:numId="28">
    <w:abstractNumId w:val="42"/>
  </w:num>
  <w:num w:numId="29">
    <w:abstractNumId w:val="4"/>
  </w:num>
  <w:num w:numId="30">
    <w:abstractNumId w:val="32"/>
  </w:num>
  <w:num w:numId="31">
    <w:abstractNumId w:val="38"/>
  </w:num>
  <w:num w:numId="32">
    <w:abstractNumId w:val="0"/>
  </w:num>
  <w:num w:numId="33">
    <w:abstractNumId w:val="9"/>
  </w:num>
  <w:num w:numId="34">
    <w:abstractNumId w:val="20"/>
  </w:num>
  <w:num w:numId="35">
    <w:abstractNumId w:val="6"/>
  </w:num>
  <w:num w:numId="36">
    <w:abstractNumId w:val="12"/>
  </w:num>
  <w:num w:numId="37">
    <w:abstractNumId w:val="29"/>
  </w:num>
  <w:num w:numId="38">
    <w:abstractNumId w:val="45"/>
  </w:num>
  <w:num w:numId="39">
    <w:abstractNumId w:val="39"/>
  </w:num>
  <w:num w:numId="40">
    <w:abstractNumId w:val="44"/>
  </w:num>
  <w:num w:numId="41">
    <w:abstractNumId w:val="16"/>
  </w:num>
  <w:num w:numId="42">
    <w:abstractNumId w:val="15"/>
  </w:num>
  <w:num w:numId="43">
    <w:abstractNumId w:val="24"/>
  </w:num>
  <w:num w:numId="44">
    <w:abstractNumId w:val="43"/>
  </w:num>
  <w:num w:numId="45">
    <w:abstractNumId w:val="2"/>
  </w:num>
  <w:num w:numId="46">
    <w:abstractNumId w:val="26"/>
  </w:num>
  <w:num w:numId="47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67176"/>
    <w:rsid w:val="00071CD1"/>
    <w:rsid w:val="00073549"/>
    <w:rsid w:val="00074CCF"/>
    <w:rsid w:val="000767CA"/>
    <w:rsid w:val="00077FC5"/>
    <w:rsid w:val="00087E5A"/>
    <w:rsid w:val="000921E9"/>
    <w:rsid w:val="0009772D"/>
    <w:rsid w:val="000A6D76"/>
    <w:rsid w:val="000B5EA1"/>
    <w:rsid w:val="000B78F7"/>
    <w:rsid w:val="000B7953"/>
    <w:rsid w:val="000C46D5"/>
    <w:rsid w:val="000C4B4A"/>
    <w:rsid w:val="000C58B2"/>
    <w:rsid w:val="000D2E3A"/>
    <w:rsid w:val="000D3466"/>
    <w:rsid w:val="000D4770"/>
    <w:rsid w:val="000D6499"/>
    <w:rsid w:val="000D7976"/>
    <w:rsid w:val="000E0756"/>
    <w:rsid w:val="000E117C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57652"/>
    <w:rsid w:val="00163D53"/>
    <w:rsid w:val="00165645"/>
    <w:rsid w:val="00174F99"/>
    <w:rsid w:val="00185B3C"/>
    <w:rsid w:val="001864B3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EF7"/>
    <w:rsid w:val="001D3F24"/>
    <w:rsid w:val="001D6034"/>
    <w:rsid w:val="001D76EA"/>
    <w:rsid w:val="001E7897"/>
    <w:rsid w:val="00201D45"/>
    <w:rsid w:val="00212C1E"/>
    <w:rsid w:val="00216343"/>
    <w:rsid w:val="0022083A"/>
    <w:rsid w:val="00221256"/>
    <w:rsid w:val="002230D1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22B"/>
    <w:rsid w:val="00284260"/>
    <w:rsid w:val="00285684"/>
    <w:rsid w:val="00292569"/>
    <w:rsid w:val="002945AA"/>
    <w:rsid w:val="002A3920"/>
    <w:rsid w:val="002A4269"/>
    <w:rsid w:val="002A4C5A"/>
    <w:rsid w:val="002A5D19"/>
    <w:rsid w:val="002B0494"/>
    <w:rsid w:val="002B2B07"/>
    <w:rsid w:val="002C2AA2"/>
    <w:rsid w:val="002C3E91"/>
    <w:rsid w:val="002C498B"/>
    <w:rsid w:val="002C5D57"/>
    <w:rsid w:val="002C61ED"/>
    <w:rsid w:val="002C7EC2"/>
    <w:rsid w:val="002D5907"/>
    <w:rsid w:val="002D5A93"/>
    <w:rsid w:val="002D7169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369D5"/>
    <w:rsid w:val="003406C7"/>
    <w:rsid w:val="003438B3"/>
    <w:rsid w:val="00343E19"/>
    <w:rsid w:val="0034444C"/>
    <w:rsid w:val="003578E9"/>
    <w:rsid w:val="003603C6"/>
    <w:rsid w:val="00360DD5"/>
    <w:rsid w:val="0037308B"/>
    <w:rsid w:val="00381879"/>
    <w:rsid w:val="00384B2B"/>
    <w:rsid w:val="003852CF"/>
    <w:rsid w:val="003872D9"/>
    <w:rsid w:val="003A40C3"/>
    <w:rsid w:val="003A5138"/>
    <w:rsid w:val="003A52CD"/>
    <w:rsid w:val="003B23A0"/>
    <w:rsid w:val="003B5454"/>
    <w:rsid w:val="003C49D2"/>
    <w:rsid w:val="003D0BEC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0900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ED4"/>
    <w:rsid w:val="00460555"/>
    <w:rsid w:val="004626CB"/>
    <w:rsid w:val="00475DB8"/>
    <w:rsid w:val="0048390D"/>
    <w:rsid w:val="00486A54"/>
    <w:rsid w:val="00490842"/>
    <w:rsid w:val="00492F66"/>
    <w:rsid w:val="004A765F"/>
    <w:rsid w:val="004B0BD5"/>
    <w:rsid w:val="004B5554"/>
    <w:rsid w:val="004B5C82"/>
    <w:rsid w:val="004B75BD"/>
    <w:rsid w:val="004C1676"/>
    <w:rsid w:val="004C2195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D1A"/>
    <w:rsid w:val="00503F02"/>
    <w:rsid w:val="00507457"/>
    <w:rsid w:val="005109C6"/>
    <w:rsid w:val="0051300B"/>
    <w:rsid w:val="005134E1"/>
    <w:rsid w:val="0052139E"/>
    <w:rsid w:val="00524A5C"/>
    <w:rsid w:val="00526C56"/>
    <w:rsid w:val="00534621"/>
    <w:rsid w:val="00535BDD"/>
    <w:rsid w:val="00545F4F"/>
    <w:rsid w:val="00555A26"/>
    <w:rsid w:val="005615CB"/>
    <w:rsid w:val="00564A79"/>
    <w:rsid w:val="0056760F"/>
    <w:rsid w:val="005723B8"/>
    <w:rsid w:val="00572EFB"/>
    <w:rsid w:val="00574773"/>
    <w:rsid w:val="005805E0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C2A9F"/>
    <w:rsid w:val="005C5670"/>
    <w:rsid w:val="005D0182"/>
    <w:rsid w:val="005D4196"/>
    <w:rsid w:val="005D6C94"/>
    <w:rsid w:val="005E4152"/>
    <w:rsid w:val="005E6E7E"/>
    <w:rsid w:val="005F4097"/>
    <w:rsid w:val="005F5BBF"/>
    <w:rsid w:val="006021C8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1297"/>
    <w:rsid w:val="00647521"/>
    <w:rsid w:val="00650860"/>
    <w:rsid w:val="00651D92"/>
    <w:rsid w:val="00651F3C"/>
    <w:rsid w:val="00652393"/>
    <w:rsid w:val="00653BBF"/>
    <w:rsid w:val="00654201"/>
    <w:rsid w:val="00654AF8"/>
    <w:rsid w:val="00657A3B"/>
    <w:rsid w:val="00662854"/>
    <w:rsid w:val="006635A7"/>
    <w:rsid w:val="006654D0"/>
    <w:rsid w:val="00665B67"/>
    <w:rsid w:val="00666992"/>
    <w:rsid w:val="00670B59"/>
    <w:rsid w:val="0067125C"/>
    <w:rsid w:val="00676D5D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3803"/>
    <w:rsid w:val="006C5DF7"/>
    <w:rsid w:val="006C6599"/>
    <w:rsid w:val="006C7D74"/>
    <w:rsid w:val="006D0534"/>
    <w:rsid w:val="006D228D"/>
    <w:rsid w:val="006D5802"/>
    <w:rsid w:val="006D6B81"/>
    <w:rsid w:val="006D7BD0"/>
    <w:rsid w:val="006E0719"/>
    <w:rsid w:val="006E1D56"/>
    <w:rsid w:val="006E6BF5"/>
    <w:rsid w:val="006F0C8C"/>
    <w:rsid w:val="006F10DD"/>
    <w:rsid w:val="007003EE"/>
    <w:rsid w:val="00700F81"/>
    <w:rsid w:val="0070782A"/>
    <w:rsid w:val="007120D9"/>
    <w:rsid w:val="007208BB"/>
    <w:rsid w:val="00721C53"/>
    <w:rsid w:val="007276B1"/>
    <w:rsid w:val="00730C23"/>
    <w:rsid w:val="0073160F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307C"/>
    <w:rsid w:val="00773175"/>
    <w:rsid w:val="00774867"/>
    <w:rsid w:val="00776E94"/>
    <w:rsid w:val="007776AB"/>
    <w:rsid w:val="007813A2"/>
    <w:rsid w:val="007817B6"/>
    <w:rsid w:val="007825EA"/>
    <w:rsid w:val="00783563"/>
    <w:rsid w:val="00787F4D"/>
    <w:rsid w:val="0079591E"/>
    <w:rsid w:val="00795AE1"/>
    <w:rsid w:val="00795D81"/>
    <w:rsid w:val="007A55B8"/>
    <w:rsid w:val="007A796B"/>
    <w:rsid w:val="007B3A20"/>
    <w:rsid w:val="007C164E"/>
    <w:rsid w:val="007C1E3A"/>
    <w:rsid w:val="007C2AB0"/>
    <w:rsid w:val="007C300F"/>
    <w:rsid w:val="007C5598"/>
    <w:rsid w:val="007D1CD5"/>
    <w:rsid w:val="007D3ACA"/>
    <w:rsid w:val="007D73F9"/>
    <w:rsid w:val="007E2411"/>
    <w:rsid w:val="007E296A"/>
    <w:rsid w:val="007E5EFD"/>
    <w:rsid w:val="007F0B70"/>
    <w:rsid w:val="007F2E4E"/>
    <w:rsid w:val="00806378"/>
    <w:rsid w:val="008063CB"/>
    <w:rsid w:val="00816F1E"/>
    <w:rsid w:val="00822A98"/>
    <w:rsid w:val="00823438"/>
    <w:rsid w:val="00823C99"/>
    <w:rsid w:val="00824782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65A8"/>
    <w:rsid w:val="00897E6B"/>
    <w:rsid w:val="008A07FA"/>
    <w:rsid w:val="008A41B2"/>
    <w:rsid w:val="008B2BEF"/>
    <w:rsid w:val="008B3DA6"/>
    <w:rsid w:val="008C024B"/>
    <w:rsid w:val="008C5D4B"/>
    <w:rsid w:val="008D5C1C"/>
    <w:rsid w:val="008D73EB"/>
    <w:rsid w:val="008E19B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8533A"/>
    <w:rsid w:val="0098657F"/>
    <w:rsid w:val="00993913"/>
    <w:rsid w:val="00996117"/>
    <w:rsid w:val="009A0D1D"/>
    <w:rsid w:val="009A3BAB"/>
    <w:rsid w:val="009B2315"/>
    <w:rsid w:val="009B2AA1"/>
    <w:rsid w:val="009C1B6F"/>
    <w:rsid w:val="009C386F"/>
    <w:rsid w:val="009D7C19"/>
    <w:rsid w:val="009E0477"/>
    <w:rsid w:val="009E23BE"/>
    <w:rsid w:val="009E5736"/>
    <w:rsid w:val="009E70DB"/>
    <w:rsid w:val="009F15CF"/>
    <w:rsid w:val="009F3335"/>
    <w:rsid w:val="009F3968"/>
    <w:rsid w:val="009F3F47"/>
    <w:rsid w:val="009F58F9"/>
    <w:rsid w:val="009F6FAD"/>
    <w:rsid w:val="00A143A7"/>
    <w:rsid w:val="00A15773"/>
    <w:rsid w:val="00A21479"/>
    <w:rsid w:val="00A2270A"/>
    <w:rsid w:val="00A22834"/>
    <w:rsid w:val="00A23C6E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51C4"/>
    <w:rsid w:val="00A56563"/>
    <w:rsid w:val="00A5668B"/>
    <w:rsid w:val="00A6102C"/>
    <w:rsid w:val="00A63BD8"/>
    <w:rsid w:val="00A6718E"/>
    <w:rsid w:val="00A7143D"/>
    <w:rsid w:val="00A722FF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7017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077F"/>
    <w:rsid w:val="00B31C23"/>
    <w:rsid w:val="00B31E89"/>
    <w:rsid w:val="00B33355"/>
    <w:rsid w:val="00B41715"/>
    <w:rsid w:val="00B426A7"/>
    <w:rsid w:val="00B4393A"/>
    <w:rsid w:val="00B45D9F"/>
    <w:rsid w:val="00B47BCF"/>
    <w:rsid w:val="00B5624E"/>
    <w:rsid w:val="00B60CBB"/>
    <w:rsid w:val="00B61153"/>
    <w:rsid w:val="00B63BCF"/>
    <w:rsid w:val="00B677A2"/>
    <w:rsid w:val="00B703B4"/>
    <w:rsid w:val="00B70D15"/>
    <w:rsid w:val="00B726A2"/>
    <w:rsid w:val="00B74386"/>
    <w:rsid w:val="00B76221"/>
    <w:rsid w:val="00B84901"/>
    <w:rsid w:val="00B86847"/>
    <w:rsid w:val="00B87622"/>
    <w:rsid w:val="00B90749"/>
    <w:rsid w:val="00B9487D"/>
    <w:rsid w:val="00B95033"/>
    <w:rsid w:val="00B97A60"/>
    <w:rsid w:val="00BA3FE6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D65B8"/>
    <w:rsid w:val="00BE2D7D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4AA9"/>
    <w:rsid w:val="00C250E5"/>
    <w:rsid w:val="00C2543E"/>
    <w:rsid w:val="00C32A04"/>
    <w:rsid w:val="00C42EA5"/>
    <w:rsid w:val="00C4637F"/>
    <w:rsid w:val="00C514AB"/>
    <w:rsid w:val="00C5310A"/>
    <w:rsid w:val="00C56364"/>
    <w:rsid w:val="00C5664F"/>
    <w:rsid w:val="00C56C73"/>
    <w:rsid w:val="00C62252"/>
    <w:rsid w:val="00C63CA4"/>
    <w:rsid w:val="00C65E89"/>
    <w:rsid w:val="00C72265"/>
    <w:rsid w:val="00C83A0B"/>
    <w:rsid w:val="00C87995"/>
    <w:rsid w:val="00C95123"/>
    <w:rsid w:val="00C96A50"/>
    <w:rsid w:val="00C96FBC"/>
    <w:rsid w:val="00C97159"/>
    <w:rsid w:val="00C9761D"/>
    <w:rsid w:val="00CA1731"/>
    <w:rsid w:val="00CA521D"/>
    <w:rsid w:val="00CB06D1"/>
    <w:rsid w:val="00CB375F"/>
    <w:rsid w:val="00CB650D"/>
    <w:rsid w:val="00CC00E1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6E3C"/>
    <w:rsid w:val="00CF3D93"/>
    <w:rsid w:val="00CF4816"/>
    <w:rsid w:val="00CF54CA"/>
    <w:rsid w:val="00CF7DE1"/>
    <w:rsid w:val="00D00147"/>
    <w:rsid w:val="00D0060E"/>
    <w:rsid w:val="00D05C4A"/>
    <w:rsid w:val="00D12590"/>
    <w:rsid w:val="00D12AC1"/>
    <w:rsid w:val="00D15617"/>
    <w:rsid w:val="00D17E4C"/>
    <w:rsid w:val="00D247A2"/>
    <w:rsid w:val="00D30970"/>
    <w:rsid w:val="00D33907"/>
    <w:rsid w:val="00D35B14"/>
    <w:rsid w:val="00D36DD8"/>
    <w:rsid w:val="00D40DD1"/>
    <w:rsid w:val="00D42EA1"/>
    <w:rsid w:val="00D458DE"/>
    <w:rsid w:val="00D45E9D"/>
    <w:rsid w:val="00D47EF7"/>
    <w:rsid w:val="00D501D7"/>
    <w:rsid w:val="00D548EB"/>
    <w:rsid w:val="00D75651"/>
    <w:rsid w:val="00D831E2"/>
    <w:rsid w:val="00D87AFE"/>
    <w:rsid w:val="00D91090"/>
    <w:rsid w:val="00D96F6E"/>
    <w:rsid w:val="00D97D2E"/>
    <w:rsid w:val="00DA057D"/>
    <w:rsid w:val="00DA0831"/>
    <w:rsid w:val="00DA18FF"/>
    <w:rsid w:val="00DC1D7C"/>
    <w:rsid w:val="00DC352F"/>
    <w:rsid w:val="00DC3E27"/>
    <w:rsid w:val="00DC4220"/>
    <w:rsid w:val="00DC7234"/>
    <w:rsid w:val="00DD24E4"/>
    <w:rsid w:val="00DD6A7A"/>
    <w:rsid w:val="00DE1E79"/>
    <w:rsid w:val="00DE1FED"/>
    <w:rsid w:val="00DE36F8"/>
    <w:rsid w:val="00DE5E38"/>
    <w:rsid w:val="00DF04E8"/>
    <w:rsid w:val="00DF0F11"/>
    <w:rsid w:val="00DF1934"/>
    <w:rsid w:val="00DF2C50"/>
    <w:rsid w:val="00DF4FCB"/>
    <w:rsid w:val="00DF5EE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2AB5"/>
    <w:rsid w:val="00E534D4"/>
    <w:rsid w:val="00E558FB"/>
    <w:rsid w:val="00E57461"/>
    <w:rsid w:val="00E57D37"/>
    <w:rsid w:val="00E60281"/>
    <w:rsid w:val="00E62897"/>
    <w:rsid w:val="00E62C56"/>
    <w:rsid w:val="00E63534"/>
    <w:rsid w:val="00E6484D"/>
    <w:rsid w:val="00E64FFC"/>
    <w:rsid w:val="00E6525F"/>
    <w:rsid w:val="00E67316"/>
    <w:rsid w:val="00E70DB1"/>
    <w:rsid w:val="00E75960"/>
    <w:rsid w:val="00E7743A"/>
    <w:rsid w:val="00E85748"/>
    <w:rsid w:val="00E870E2"/>
    <w:rsid w:val="00E92C15"/>
    <w:rsid w:val="00E9305B"/>
    <w:rsid w:val="00E94E0C"/>
    <w:rsid w:val="00EA026F"/>
    <w:rsid w:val="00EA3B13"/>
    <w:rsid w:val="00EA405C"/>
    <w:rsid w:val="00EB5CAF"/>
    <w:rsid w:val="00EC2F02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0C62"/>
    <w:rsid w:val="00F53954"/>
    <w:rsid w:val="00F650AA"/>
    <w:rsid w:val="00F711C1"/>
    <w:rsid w:val="00F80EC1"/>
    <w:rsid w:val="00F81E9C"/>
    <w:rsid w:val="00F90BF2"/>
    <w:rsid w:val="00F9377A"/>
    <w:rsid w:val="00F94C80"/>
    <w:rsid w:val="00F96E64"/>
    <w:rsid w:val="00F970DC"/>
    <w:rsid w:val="00F9772F"/>
    <w:rsid w:val="00FC04DC"/>
    <w:rsid w:val="00FC3C25"/>
    <w:rsid w:val="00FC4D0C"/>
    <w:rsid w:val="00FD65C1"/>
    <w:rsid w:val="00FD68DB"/>
    <w:rsid w:val="00FE0423"/>
    <w:rsid w:val="00FE1A94"/>
    <w:rsid w:val="00FE21F3"/>
    <w:rsid w:val="00FE59A2"/>
    <w:rsid w:val="00FE6E74"/>
    <w:rsid w:val="00FF1760"/>
    <w:rsid w:val="00FF5A63"/>
    <w:rsid w:val="00FF5B42"/>
    <w:rsid w:val="00FF7801"/>
    <w:rsid w:val="3F45F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3E8C0"/>
  <w15:docId w15:val="{0C02BD56-CCF8-46F4-BA79-7B3646E4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9E0477"/>
    <w:rPr>
      <w:rFonts w:ascii="Calibri" w:eastAsia="Times New Roman" w:hAnsi="Calibri" w:cs="Times New Roman"/>
      <w:noProof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606049-AB7A-4446-8BBE-6C1EFBF826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0E0619-5254-45D4-BC26-3D5D7F299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122</cp:revision>
  <cp:lastPrinted>2016-02-10T14:27:00Z</cp:lastPrinted>
  <dcterms:created xsi:type="dcterms:W3CDTF">2016-08-02T10:13:00Z</dcterms:created>
  <dcterms:modified xsi:type="dcterms:W3CDTF">2021-10-29T07:30:00Z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